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78"/>
        <w:rPr>
          <w:sz w:val="20"/>
        </w:rPr>
      </w:pPr>
      <w:r>
        <w:rPr>
          <w:sz w:val="20"/>
        </w:rPr>
        <w:drawing>
          <wp:inline distT="0" distB="0" distL="0" distR="0">
            <wp:extent cx="5780420" cy="7973568"/>
            <wp:effectExtent l="0" t="0" r="0" b="0"/>
            <wp:docPr id="1" name="image1.jpeg" descr="C:\Users\Владимир\Downloads\о конфликтной комиссии 001 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420" cy="797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1600" w:right="220"/>
        </w:sect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73" w:after="0"/>
        <w:ind w:left="342" w:right="0" w:hanging="241"/>
        <w:jc w:val="both"/>
      </w:pPr>
      <w:r>
        <w:rPr/>
        <w:t>Общие</w:t>
      </w:r>
      <w:r>
        <w:rPr>
          <w:spacing w:val="-9"/>
        </w:rPr>
        <w:t> </w:t>
      </w:r>
      <w:r>
        <w:rPr/>
        <w:t>положения.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22" w:after="0"/>
        <w:ind w:left="102" w:right="1201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5"/>
          <w:sz w:val="24"/>
        </w:rPr>
        <w:t> </w:t>
      </w:r>
      <w:r>
        <w:rPr>
          <w:sz w:val="24"/>
        </w:rPr>
        <w:t>положение</w:t>
      </w:r>
      <w:r>
        <w:rPr>
          <w:spacing w:val="-14"/>
          <w:sz w:val="24"/>
        </w:rPr>
        <w:t> </w:t>
      </w:r>
      <w:r>
        <w:rPr>
          <w:sz w:val="24"/>
        </w:rPr>
        <w:t>регламентирует</w:t>
      </w:r>
      <w:r>
        <w:rPr>
          <w:spacing w:val="-14"/>
          <w:sz w:val="24"/>
        </w:rPr>
        <w:t> </w:t>
      </w:r>
      <w:r>
        <w:rPr>
          <w:sz w:val="24"/>
        </w:rPr>
        <w:t>полномочия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порядок</w:t>
      </w:r>
      <w:r>
        <w:rPr>
          <w:spacing w:val="-1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конфликтной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комиссии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Муниципального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бюджетного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дошкольного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учреждения</w:t>
      </w:r>
      <w:r>
        <w:rPr>
          <w:spacing w:val="58"/>
          <w:sz w:val="24"/>
        </w:rPr>
        <w:t> </w:t>
      </w:r>
      <w:r>
        <w:rPr>
          <w:sz w:val="24"/>
        </w:rPr>
        <w:t>детского</w:t>
      </w:r>
      <w:r>
        <w:rPr>
          <w:spacing w:val="-1"/>
          <w:sz w:val="24"/>
        </w:rPr>
        <w:t> </w:t>
      </w:r>
      <w:r>
        <w:rPr>
          <w:sz w:val="24"/>
        </w:rPr>
        <w:t>сада</w:t>
      </w:r>
      <w:r>
        <w:rPr>
          <w:spacing w:val="2"/>
          <w:sz w:val="24"/>
        </w:rPr>
        <w:t> </w:t>
      </w:r>
      <w:r>
        <w:rPr>
          <w:sz w:val="24"/>
        </w:rPr>
        <w:t>«Ласточка»</w:t>
      </w:r>
      <w:r>
        <w:rPr>
          <w:spacing w:val="-7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- Учреждение).</w:t>
      </w:r>
    </w:p>
    <w:p>
      <w:pPr>
        <w:pStyle w:val="BodyText"/>
        <w:spacing w:before="29"/>
        <w:ind w:right="496"/>
      </w:pPr>
      <w:r>
        <w:rPr/>
        <w:t>1.2</w:t>
      </w:r>
      <w:r>
        <w:rPr>
          <w:spacing w:val="-7"/>
        </w:rPr>
        <w:t> </w:t>
      </w:r>
      <w:r>
        <w:rPr/>
        <w:t>Конфликтная</w:t>
      </w:r>
      <w:r>
        <w:rPr>
          <w:spacing w:val="-6"/>
        </w:rPr>
        <w:t> </w:t>
      </w:r>
      <w:r>
        <w:rPr/>
        <w:t>комиссия</w:t>
      </w:r>
      <w:r>
        <w:rPr>
          <w:spacing w:val="-6"/>
        </w:rPr>
        <w:t> </w:t>
      </w:r>
      <w:r>
        <w:rPr/>
        <w:t>Учреждения</w:t>
      </w:r>
      <w:r>
        <w:rPr>
          <w:spacing w:val="-6"/>
        </w:rPr>
        <w:t> </w:t>
      </w:r>
      <w:r>
        <w:rPr/>
        <w:t>создаётся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спорных</w:t>
      </w:r>
      <w:r>
        <w:rPr>
          <w:spacing w:val="-5"/>
        </w:rPr>
        <w:t> </w:t>
      </w:r>
      <w:r>
        <w:rPr/>
        <w:t>вопросов,</w:t>
      </w:r>
      <w:r>
        <w:rPr>
          <w:spacing w:val="-57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работы Учреждения.</w:t>
      </w:r>
    </w:p>
    <w:p>
      <w:pPr>
        <w:pStyle w:val="ListParagraph"/>
        <w:numPr>
          <w:ilvl w:val="1"/>
          <w:numId w:val="2"/>
        </w:numPr>
        <w:tabs>
          <w:tab w:pos="523" w:val="left" w:leader="none"/>
        </w:tabs>
        <w:spacing w:line="240" w:lineRule="auto" w:before="0" w:after="0"/>
        <w:ind w:left="102" w:right="758" w:firstLine="0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10"/>
          <w:sz w:val="24"/>
        </w:rPr>
        <w:t> </w:t>
      </w:r>
      <w:r>
        <w:rPr>
          <w:sz w:val="24"/>
        </w:rPr>
        <w:t>работников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Конфликтную</w:t>
      </w:r>
      <w:r>
        <w:rPr>
          <w:spacing w:val="-9"/>
          <w:sz w:val="24"/>
        </w:rPr>
        <w:t> </w:t>
      </w:r>
      <w:r>
        <w:rPr>
          <w:sz w:val="24"/>
        </w:rPr>
        <w:t>комиссию</w:t>
      </w:r>
      <w:r>
        <w:rPr>
          <w:spacing w:val="-10"/>
          <w:sz w:val="24"/>
        </w:rPr>
        <w:t> </w:t>
      </w:r>
      <w:r>
        <w:rPr>
          <w:sz w:val="24"/>
        </w:rPr>
        <w:t>избирается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Общем</w:t>
      </w:r>
      <w:r>
        <w:rPr>
          <w:spacing w:val="-10"/>
          <w:sz w:val="24"/>
        </w:rPr>
        <w:t> </w:t>
      </w:r>
      <w:r>
        <w:rPr>
          <w:sz w:val="24"/>
        </w:rPr>
        <w:t>собрании</w:t>
      </w:r>
      <w:r>
        <w:rPr>
          <w:spacing w:val="-57"/>
          <w:sz w:val="24"/>
        </w:rPr>
        <w:t> </w:t>
      </w:r>
      <w:r>
        <w:rPr>
          <w:sz w:val="24"/>
        </w:rPr>
        <w:t>трудового коллектива для рассмотрения конфликтных ситуаций между участниками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 процесса, а также между работниками и администрацией Учреждения.</w:t>
      </w:r>
      <w:r>
        <w:rPr>
          <w:spacing w:val="1"/>
          <w:sz w:val="24"/>
        </w:rPr>
        <w:t> </w:t>
      </w:r>
      <w:r>
        <w:rPr>
          <w:sz w:val="24"/>
        </w:rPr>
        <w:t>Представитель работодателя назначается приказом заведующего. Также в конфликтную</w:t>
      </w:r>
      <w:r>
        <w:rPr>
          <w:spacing w:val="1"/>
          <w:sz w:val="24"/>
        </w:rPr>
        <w:t> </w:t>
      </w:r>
      <w:r>
        <w:rPr>
          <w:sz w:val="24"/>
        </w:rPr>
        <w:t>комиссию</w:t>
      </w:r>
      <w:r>
        <w:rPr>
          <w:spacing w:val="-2"/>
          <w:sz w:val="24"/>
        </w:rPr>
        <w:t> </w:t>
      </w:r>
      <w:r>
        <w:rPr>
          <w:sz w:val="24"/>
        </w:rPr>
        <w:t>входит</w:t>
      </w:r>
      <w:r>
        <w:rPr>
          <w:spacing w:val="-1"/>
          <w:sz w:val="24"/>
        </w:rPr>
        <w:t> </w:t>
      </w:r>
      <w:r>
        <w:rPr>
          <w:sz w:val="24"/>
        </w:rPr>
        <w:t>представитель</w:t>
      </w:r>
      <w:r>
        <w:rPr>
          <w:spacing w:val="-1"/>
          <w:sz w:val="24"/>
        </w:rPr>
        <w:t> </w:t>
      </w:r>
      <w:r>
        <w:rPr>
          <w:sz w:val="24"/>
        </w:rPr>
        <w:t>профсоюзного</w:t>
      </w:r>
      <w:r>
        <w:rPr>
          <w:spacing w:val="-4"/>
          <w:sz w:val="24"/>
        </w:rPr>
        <w:t> </w:t>
      </w:r>
      <w:r>
        <w:rPr>
          <w:sz w:val="24"/>
        </w:rPr>
        <w:t>комитета.</w:t>
      </w:r>
    </w:p>
    <w:p>
      <w:pPr>
        <w:pStyle w:val="ListParagraph"/>
        <w:numPr>
          <w:ilvl w:val="1"/>
          <w:numId w:val="2"/>
        </w:numPr>
        <w:tabs>
          <w:tab w:pos="523" w:val="left" w:leader="none"/>
        </w:tabs>
        <w:spacing w:line="240" w:lineRule="auto" w:before="0" w:after="0"/>
        <w:ind w:left="102" w:right="990" w:firstLine="0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8"/>
          <w:sz w:val="24"/>
        </w:rPr>
        <w:t> </w:t>
      </w:r>
      <w:r>
        <w:rPr>
          <w:sz w:val="24"/>
        </w:rPr>
        <w:t>членов</w:t>
      </w:r>
      <w:r>
        <w:rPr>
          <w:spacing w:val="-7"/>
          <w:sz w:val="24"/>
        </w:rPr>
        <w:t> </w:t>
      </w:r>
      <w:r>
        <w:rPr>
          <w:sz w:val="24"/>
        </w:rPr>
        <w:t>комиссии</w:t>
      </w:r>
      <w:r>
        <w:rPr>
          <w:spacing w:val="-6"/>
          <w:sz w:val="24"/>
        </w:rPr>
        <w:t> </w:t>
      </w:r>
      <w:r>
        <w:rPr>
          <w:sz w:val="24"/>
        </w:rPr>
        <w:t>нечётное,</w:t>
      </w:r>
      <w:r>
        <w:rPr>
          <w:spacing w:val="-7"/>
          <w:sz w:val="24"/>
        </w:rPr>
        <w:t> </w:t>
      </w:r>
      <w:r>
        <w:rPr>
          <w:sz w:val="24"/>
        </w:rPr>
        <w:t>но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менее</w:t>
      </w:r>
      <w:r>
        <w:rPr>
          <w:spacing w:val="-7"/>
          <w:sz w:val="24"/>
        </w:rPr>
        <w:t> </w:t>
      </w:r>
      <w:r>
        <w:rPr>
          <w:sz w:val="24"/>
        </w:rPr>
        <w:t>трёх.</w:t>
      </w:r>
      <w:r>
        <w:rPr>
          <w:spacing w:val="-7"/>
          <w:sz w:val="24"/>
        </w:rPr>
        <w:t> </w:t>
      </w:r>
      <w:r>
        <w:rPr>
          <w:sz w:val="24"/>
        </w:rPr>
        <w:t>Конфликтная</w:t>
      </w:r>
      <w:r>
        <w:rPr>
          <w:spacing w:val="-9"/>
          <w:sz w:val="24"/>
        </w:rPr>
        <w:t> </w:t>
      </w:r>
      <w:r>
        <w:rPr>
          <w:sz w:val="24"/>
        </w:rPr>
        <w:t>комиссия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своей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13"/>
          <w:sz w:val="24"/>
        </w:rPr>
        <w:t> </w:t>
      </w:r>
      <w:r>
        <w:rPr>
          <w:sz w:val="24"/>
        </w:rPr>
        <w:t>руководствуется</w:t>
      </w:r>
      <w:r>
        <w:rPr>
          <w:spacing w:val="-12"/>
          <w:sz w:val="24"/>
        </w:rPr>
        <w:t> </w:t>
      </w:r>
      <w:r>
        <w:rPr>
          <w:sz w:val="24"/>
        </w:rPr>
        <w:t>Законом</w:t>
      </w:r>
      <w:r>
        <w:rPr>
          <w:spacing w:val="-13"/>
          <w:sz w:val="24"/>
        </w:rPr>
        <w:t> </w:t>
      </w:r>
      <w:r>
        <w:rPr>
          <w:sz w:val="24"/>
        </w:rPr>
        <w:t>РФ</w:t>
      </w:r>
      <w:r>
        <w:rPr>
          <w:spacing w:val="-9"/>
          <w:sz w:val="24"/>
        </w:rPr>
        <w:t> </w:t>
      </w:r>
      <w:r>
        <w:rPr>
          <w:sz w:val="24"/>
        </w:rPr>
        <w:t>«Об</w:t>
      </w:r>
      <w:r>
        <w:rPr>
          <w:spacing w:val="-12"/>
          <w:sz w:val="24"/>
        </w:rPr>
        <w:t> </w:t>
      </w:r>
      <w:r>
        <w:rPr>
          <w:sz w:val="24"/>
        </w:rPr>
        <w:t>образовании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Российской</w:t>
      </w:r>
      <w:r>
        <w:rPr>
          <w:spacing w:val="-13"/>
          <w:sz w:val="24"/>
        </w:rPr>
        <w:t> </w:t>
      </w:r>
      <w:r>
        <w:rPr>
          <w:sz w:val="24"/>
        </w:rPr>
        <w:t>Федерации»,</w:t>
      </w:r>
    </w:p>
    <w:p>
      <w:pPr>
        <w:pStyle w:val="BodyText"/>
        <w:ind w:right="496"/>
      </w:pPr>
      <w:r>
        <w:rPr/>
        <w:t>Уставом и локальными актами Учреждения, а также нормативными документами по</w:t>
      </w:r>
      <w:r>
        <w:rPr>
          <w:spacing w:val="1"/>
        </w:rPr>
        <w:t> </w:t>
      </w:r>
      <w:r>
        <w:rPr/>
        <w:t>решаемому</w:t>
      </w:r>
      <w:r>
        <w:rPr>
          <w:spacing w:val="-11"/>
        </w:rPr>
        <w:t> </w:t>
      </w:r>
      <w:r>
        <w:rPr/>
        <w:t>вопросу.</w:t>
      </w:r>
      <w:r>
        <w:rPr>
          <w:spacing w:val="-7"/>
        </w:rPr>
        <w:t> </w:t>
      </w:r>
      <w:r>
        <w:rPr/>
        <w:t>1.5.</w:t>
      </w:r>
      <w:r>
        <w:rPr>
          <w:spacing w:val="-6"/>
        </w:rPr>
        <w:t> </w:t>
      </w:r>
      <w:r>
        <w:rPr/>
        <w:t>Комиссия</w:t>
      </w:r>
      <w:r>
        <w:rPr>
          <w:spacing w:val="-7"/>
        </w:rPr>
        <w:t> </w:t>
      </w:r>
      <w:r>
        <w:rPr/>
        <w:t>работает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мере</w:t>
      </w:r>
      <w:r>
        <w:rPr>
          <w:spacing w:val="-7"/>
        </w:rPr>
        <w:t> </w:t>
      </w:r>
      <w:r>
        <w:rPr/>
        <w:t>поступления</w:t>
      </w:r>
      <w:r>
        <w:rPr>
          <w:spacing w:val="-6"/>
        </w:rPr>
        <w:t> </w:t>
      </w:r>
      <w:r>
        <w:rPr/>
        <w:t>письменных</w:t>
      </w:r>
      <w:r>
        <w:rPr>
          <w:spacing w:val="-8"/>
        </w:rPr>
        <w:t> </w:t>
      </w:r>
      <w:r>
        <w:rPr/>
        <w:t>заявлений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может рассматривать вопросы, связанные с нарушением нормативных актов при</w:t>
      </w:r>
      <w:r>
        <w:rPr>
          <w:spacing w:val="1"/>
        </w:rPr>
        <w:t> </w:t>
      </w:r>
      <w:r>
        <w:rPr/>
        <w:t>начислении</w:t>
      </w:r>
      <w:r>
        <w:rPr>
          <w:spacing w:val="-3"/>
        </w:rPr>
        <w:t> </w:t>
      </w:r>
      <w:r>
        <w:rPr/>
        <w:t>заработной</w:t>
      </w:r>
      <w:r>
        <w:rPr>
          <w:spacing w:val="-2"/>
        </w:rPr>
        <w:t> </w:t>
      </w:r>
      <w:r>
        <w:rPr/>
        <w:t>платы.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27" w:after="0"/>
        <w:ind w:left="342" w:right="0" w:hanging="241"/>
        <w:jc w:val="left"/>
        <w:rPr>
          <w:b w:val="0"/>
        </w:rPr>
      </w:pPr>
      <w:r>
        <w:rPr/>
        <w:t>Задачи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функции</w:t>
      </w:r>
      <w:r>
        <w:rPr>
          <w:spacing w:val="-10"/>
        </w:rPr>
        <w:t> </w:t>
      </w:r>
      <w:r>
        <w:rPr/>
        <w:t>конфликтной</w:t>
      </w:r>
      <w:r>
        <w:rPr>
          <w:spacing w:val="-7"/>
        </w:rPr>
        <w:t> </w:t>
      </w:r>
      <w:r>
        <w:rPr/>
        <w:t>комиссии</w:t>
      </w:r>
      <w:r>
        <w:rPr>
          <w:b w:val="0"/>
        </w:rPr>
        <w:t>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29" w:after="0"/>
        <w:ind w:left="102" w:right="660" w:firstLine="0"/>
        <w:jc w:val="left"/>
        <w:rPr>
          <w:sz w:val="24"/>
        </w:rPr>
      </w:pPr>
      <w:r>
        <w:rPr>
          <w:spacing w:val="-1"/>
          <w:sz w:val="24"/>
        </w:rPr>
        <w:t>Основной</w:t>
      </w:r>
      <w:r>
        <w:rPr>
          <w:spacing w:val="-14"/>
          <w:sz w:val="24"/>
        </w:rPr>
        <w:t> </w:t>
      </w:r>
      <w:r>
        <w:rPr>
          <w:sz w:val="24"/>
        </w:rPr>
        <w:t>задачей</w:t>
      </w:r>
      <w:r>
        <w:rPr>
          <w:spacing w:val="-13"/>
          <w:sz w:val="24"/>
        </w:rPr>
        <w:t> </w:t>
      </w:r>
      <w:r>
        <w:rPr>
          <w:sz w:val="24"/>
        </w:rPr>
        <w:t>конфликтной</w:t>
      </w:r>
      <w:r>
        <w:rPr>
          <w:spacing w:val="-13"/>
          <w:sz w:val="24"/>
        </w:rPr>
        <w:t> </w:t>
      </w:r>
      <w:r>
        <w:rPr>
          <w:sz w:val="24"/>
        </w:rPr>
        <w:t>комиссии</w:t>
      </w:r>
      <w:r>
        <w:rPr>
          <w:spacing w:val="-14"/>
          <w:sz w:val="24"/>
        </w:rPr>
        <w:t> </w:t>
      </w:r>
      <w:r>
        <w:rPr>
          <w:sz w:val="24"/>
        </w:rPr>
        <w:t>является</w:t>
      </w:r>
      <w:r>
        <w:rPr>
          <w:spacing w:val="-13"/>
          <w:sz w:val="24"/>
        </w:rPr>
        <w:t> </w:t>
      </w:r>
      <w:r>
        <w:rPr>
          <w:sz w:val="24"/>
        </w:rPr>
        <w:t>разрешение</w:t>
      </w:r>
      <w:r>
        <w:rPr>
          <w:spacing w:val="-14"/>
          <w:sz w:val="24"/>
        </w:rPr>
        <w:t> </w:t>
      </w:r>
      <w:r>
        <w:rPr>
          <w:sz w:val="24"/>
        </w:rPr>
        <w:t>конфликтной</w:t>
      </w:r>
      <w:r>
        <w:rPr>
          <w:spacing w:val="-13"/>
          <w:sz w:val="24"/>
        </w:rPr>
        <w:t> </w:t>
      </w:r>
      <w:r>
        <w:rPr>
          <w:sz w:val="24"/>
        </w:rPr>
        <w:t>ситуации</w:t>
      </w:r>
      <w:r>
        <w:rPr>
          <w:spacing w:val="-57"/>
          <w:sz w:val="24"/>
        </w:rPr>
        <w:t> </w:t>
      </w:r>
      <w:r>
        <w:rPr>
          <w:sz w:val="24"/>
        </w:rPr>
        <w:t>между</w:t>
      </w:r>
      <w:r>
        <w:rPr>
          <w:spacing w:val="-3"/>
          <w:sz w:val="24"/>
        </w:rPr>
        <w:t> </w:t>
      </w:r>
      <w:r>
        <w:rPr>
          <w:sz w:val="24"/>
        </w:rPr>
        <w:t>участниками</w:t>
      </w:r>
      <w:r>
        <w:rPr>
          <w:spacing w:val="-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> </w:t>
      </w:r>
      <w:r>
        <w:rPr>
          <w:sz w:val="24"/>
        </w:rPr>
        <w:t>процесса,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работниками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</w:p>
    <w:p>
      <w:pPr>
        <w:pStyle w:val="BodyText"/>
      </w:pPr>
      <w:r>
        <w:rPr/>
        <w:t>администрацией</w:t>
      </w:r>
      <w:r>
        <w:rPr>
          <w:spacing w:val="-10"/>
        </w:rPr>
        <w:t> </w:t>
      </w:r>
      <w:r>
        <w:rPr/>
        <w:t>Учреждения</w:t>
      </w:r>
      <w:r>
        <w:rPr>
          <w:spacing w:val="-9"/>
        </w:rPr>
        <w:t> </w:t>
      </w:r>
      <w:r>
        <w:rPr/>
        <w:t>путём</w:t>
      </w:r>
      <w:r>
        <w:rPr>
          <w:spacing w:val="-9"/>
        </w:rPr>
        <w:t> </w:t>
      </w:r>
      <w:r>
        <w:rPr/>
        <w:t>доказательного</w:t>
      </w:r>
      <w:r>
        <w:rPr>
          <w:spacing w:val="-9"/>
        </w:rPr>
        <w:t> </w:t>
      </w:r>
      <w:r>
        <w:rPr/>
        <w:t>разъяснения</w:t>
      </w:r>
      <w:r>
        <w:rPr>
          <w:spacing w:val="-10"/>
        </w:rPr>
        <w:t> </w:t>
      </w:r>
      <w:r>
        <w:rPr/>
        <w:t>принятия</w:t>
      </w:r>
      <w:r>
        <w:rPr>
          <w:spacing w:val="-9"/>
        </w:rPr>
        <w:t> </w:t>
      </w:r>
      <w:r>
        <w:rPr/>
        <w:t>оптимального</w:t>
      </w:r>
      <w:r>
        <w:rPr>
          <w:spacing w:val="-57"/>
        </w:rPr>
        <w:t> </w:t>
      </w:r>
      <w:r>
        <w:rPr/>
        <w:t>варианта</w:t>
      </w:r>
      <w:r>
        <w:rPr>
          <w:spacing w:val="-2"/>
        </w:rPr>
        <w:t> </w:t>
      </w:r>
      <w:r>
        <w:rPr/>
        <w:t>решения в</w:t>
      </w:r>
      <w:r>
        <w:rPr>
          <w:spacing w:val="-2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конкретном</w:t>
      </w:r>
      <w:r>
        <w:rPr>
          <w:spacing w:val="-2"/>
        </w:rPr>
        <w:t> </w:t>
      </w:r>
      <w:r>
        <w:rPr/>
        <w:t>случае.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674" w:firstLine="0"/>
        <w:jc w:val="left"/>
        <w:rPr>
          <w:sz w:val="24"/>
        </w:rPr>
      </w:pPr>
      <w:r>
        <w:rPr>
          <w:sz w:val="24"/>
        </w:rPr>
        <w:t>Комиссия</w:t>
      </w:r>
      <w:r>
        <w:rPr>
          <w:spacing w:val="-13"/>
          <w:sz w:val="24"/>
        </w:rPr>
        <w:t> </w:t>
      </w:r>
      <w:r>
        <w:rPr>
          <w:sz w:val="24"/>
        </w:rPr>
        <w:t>рассматривает</w:t>
      </w:r>
      <w:r>
        <w:rPr>
          <w:spacing w:val="-13"/>
          <w:sz w:val="24"/>
        </w:rPr>
        <w:t> </w:t>
      </w:r>
      <w:r>
        <w:rPr>
          <w:sz w:val="24"/>
        </w:rPr>
        <w:t>конфликтные</w:t>
      </w:r>
      <w:r>
        <w:rPr>
          <w:spacing w:val="-14"/>
          <w:sz w:val="24"/>
        </w:rPr>
        <w:t> </w:t>
      </w:r>
      <w:r>
        <w:rPr>
          <w:sz w:val="24"/>
        </w:rPr>
        <w:t>ситуации,</w:t>
      </w:r>
      <w:r>
        <w:rPr>
          <w:spacing w:val="-13"/>
          <w:sz w:val="24"/>
        </w:rPr>
        <w:t> </w:t>
      </w:r>
      <w:r>
        <w:rPr>
          <w:sz w:val="24"/>
        </w:rPr>
        <w:t>связанные</w:t>
      </w:r>
      <w:r>
        <w:rPr>
          <w:spacing w:val="-14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начислением</w:t>
      </w:r>
      <w:r>
        <w:rPr>
          <w:spacing w:val="-13"/>
          <w:sz w:val="24"/>
        </w:rPr>
        <w:t> </w:t>
      </w:r>
      <w:r>
        <w:rPr>
          <w:sz w:val="24"/>
        </w:rPr>
        <w:t>заработной</w:t>
      </w:r>
      <w:r>
        <w:rPr>
          <w:spacing w:val="-57"/>
          <w:sz w:val="24"/>
        </w:rPr>
        <w:t> </w:t>
      </w:r>
      <w:r>
        <w:rPr>
          <w:sz w:val="24"/>
        </w:rPr>
        <w:t>платы, распределением стимулирующих выплат работникам Учреждения, а также иные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-2"/>
          <w:sz w:val="24"/>
        </w:rPr>
        <w:t> </w:t>
      </w:r>
      <w:r>
        <w:rPr>
          <w:sz w:val="24"/>
        </w:rPr>
        <w:t>связанные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введением</w:t>
      </w:r>
      <w:r>
        <w:rPr>
          <w:spacing w:val="-4"/>
          <w:sz w:val="24"/>
        </w:rPr>
        <w:t> </w:t>
      </w:r>
      <w:r>
        <w:rPr>
          <w:sz w:val="24"/>
        </w:rPr>
        <w:t>новой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оплаты</w:t>
      </w:r>
      <w:r>
        <w:rPr>
          <w:spacing w:val="-3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Учреждении.</w:t>
      </w:r>
      <w:r>
        <w:rPr>
          <w:spacing w:val="-3"/>
          <w:sz w:val="24"/>
        </w:rPr>
        <w:t> </w:t>
      </w:r>
      <w:r>
        <w:rPr>
          <w:sz w:val="24"/>
        </w:rPr>
        <w:t>2.3.</w:t>
      </w:r>
      <w:r>
        <w:rPr>
          <w:spacing w:val="-2"/>
          <w:sz w:val="24"/>
        </w:rPr>
        <w:t> </w:t>
      </w:r>
      <w:r>
        <w:rPr>
          <w:sz w:val="24"/>
        </w:rPr>
        <w:t>Для</w:t>
      </w:r>
    </w:p>
    <w:p>
      <w:pPr>
        <w:pStyle w:val="BodyText"/>
        <w:ind w:right="496"/>
      </w:pPr>
      <w:r>
        <w:rPr/>
        <w:t>отдельных вопросов конфликтная комиссия обращается за получением достоверной</w:t>
      </w:r>
      <w:r>
        <w:rPr>
          <w:spacing w:val="1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к</w:t>
      </w:r>
      <w:r>
        <w:rPr>
          <w:spacing w:val="-9"/>
        </w:rPr>
        <w:t> </w:t>
      </w:r>
      <w:r>
        <w:rPr/>
        <w:t>участникам</w:t>
      </w:r>
      <w:r>
        <w:rPr>
          <w:spacing w:val="-12"/>
        </w:rPr>
        <w:t> </w:t>
      </w:r>
      <w:r>
        <w:rPr/>
        <w:t>конфликта.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получения</w:t>
      </w:r>
      <w:r>
        <w:rPr>
          <w:spacing w:val="-11"/>
        </w:rPr>
        <w:t> </w:t>
      </w:r>
      <w:r>
        <w:rPr/>
        <w:t>правомерного</w:t>
      </w:r>
      <w:r>
        <w:rPr>
          <w:spacing w:val="-11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комиссия</w:t>
      </w:r>
      <w:r>
        <w:rPr>
          <w:spacing w:val="-57"/>
        </w:rPr>
        <w:t> </w:t>
      </w:r>
      <w:r>
        <w:rPr/>
        <w:t>использует различные нормативные документы, информационную и справочную</w:t>
      </w:r>
      <w:r>
        <w:rPr>
          <w:spacing w:val="1"/>
        </w:rPr>
        <w:t> </w:t>
      </w:r>
      <w:r>
        <w:rPr/>
        <w:t>литературу, обращается к специалистам, в компетенции которых находится</w:t>
      </w:r>
      <w:r>
        <w:rPr>
          <w:spacing w:val="1"/>
        </w:rPr>
        <w:t> </w:t>
      </w:r>
      <w:r>
        <w:rPr/>
        <w:t>рассматриваемый</w:t>
      </w:r>
      <w:r>
        <w:rPr>
          <w:spacing w:val="-1"/>
        </w:rPr>
        <w:t> </w:t>
      </w:r>
      <w:r>
        <w:rPr/>
        <w:t>вопрос.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35" w:after="0"/>
        <w:ind w:left="342" w:right="0" w:hanging="241"/>
        <w:jc w:val="left"/>
      </w:pPr>
      <w:r>
        <w:rPr/>
        <w:t>Права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обязанности</w:t>
      </w:r>
      <w:r>
        <w:rPr>
          <w:spacing w:val="-7"/>
        </w:rPr>
        <w:t> </w:t>
      </w:r>
      <w:r>
        <w:rPr/>
        <w:t>членов</w:t>
      </w:r>
      <w:r>
        <w:rPr>
          <w:spacing w:val="-8"/>
        </w:rPr>
        <w:t> </w:t>
      </w:r>
      <w:r>
        <w:rPr/>
        <w:t>конфликтной</w:t>
      </w:r>
      <w:r>
        <w:rPr>
          <w:spacing w:val="-7"/>
        </w:rPr>
        <w:t> </w:t>
      </w:r>
      <w:r>
        <w:rPr/>
        <w:t>комиссии.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21" w:after="0"/>
        <w:ind w:left="522" w:right="0" w:hanging="421"/>
        <w:jc w:val="left"/>
        <w:rPr>
          <w:sz w:val="24"/>
        </w:rPr>
      </w:pPr>
      <w:r>
        <w:rPr>
          <w:sz w:val="24"/>
        </w:rPr>
        <w:t>Конфликтная</w:t>
      </w:r>
      <w:r>
        <w:rPr>
          <w:spacing w:val="-12"/>
          <w:sz w:val="24"/>
        </w:rPr>
        <w:t> </w:t>
      </w:r>
      <w:r>
        <w:rPr>
          <w:sz w:val="24"/>
        </w:rPr>
        <w:t>комиссия</w:t>
      </w:r>
      <w:r>
        <w:rPr>
          <w:spacing w:val="-12"/>
          <w:sz w:val="24"/>
        </w:rPr>
        <w:t> </w:t>
      </w:r>
      <w:r>
        <w:rPr>
          <w:sz w:val="24"/>
        </w:rPr>
        <w:t>имеет</w:t>
      </w:r>
      <w:r>
        <w:rPr>
          <w:spacing w:val="-12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0"/>
          <w:numId w:val="3"/>
        </w:numPr>
        <w:tabs>
          <w:tab w:pos="302" w:val="left" w:leader="none"/>
        </w:tabs>
        <w:spacing w:line="240" w:lineRule="auto" w:before="29" w:after="0"/>
        <w:ind w:left="102" w:right="805" w:firstLine="60"/>
        <w:jc w:val="left"/>
        <w:rPr>
          <w:sz w:val="24"/>
        </w:rPr>
      </w:pPr>
      <w:r>
        <w:rPr>
          <w:sz w:val="24"/>
        </w:rPr>
        <w:t>принимать к рассмотрению заявления любого участника образовательного процесса,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-8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несогласии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решением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действием</w:t>
      </w:r>
      <w:r>
        <w:rPr>
          <w:spacing w:val="-7"/>
          <w:sz w:val="24"/>
        </w:rPr>
        <w:t> </w:t>
      </w:r>
      <w:r>
        <w:rPr>
          <w:sz w:val="24"/>
        </w:rPr>
        <w:t>руководителя,</w:t>
      </w:r>
      <w:r>
        <w:rPr>
          <w:spacing w:val="-8"/>
          <w:sz w:val="24"/>
        </w:rPr>
        <w:t> </w:t>
      </w:r>
      <w:r>
        <w:rPr>
          <w:sz w:val="24"/>
        </w:rPr>
        <w:t>Совета</w:t>
      </w:r>
      <w:r>
        <w:rPr>
          <w:spacing w:val="-7"/>
          <w:sz w:val="24"/>
        </w:rPr>
        <w:t> </w:t>
      </w:r>
      <w:r>
        <w:rPr>
          <w:sz w:val="24"/>
        </w:rPr>
        <w:t>Учреждения,</w:t>
      </w:r>
      <w:r>
        <w:rPr>
          <w:spacing w:val="-57"/>
          <w:sz w:val="24"/>
        </w:rPr>
        <w:t> </w:t>
      </w:r>
      <w:r>
        <w:rPr>
          <w:sz w:val="24"/>
        </w:rPr>
        <w:t>Педагогического</w:t>
      </w:r>
      <w:r>
        <w:rPr>
          <w:spacing w:val="-1"/>
          <w:sz w:val="24"/>
        </w:rPr>
        <w:t> </w:t>
      </w:r>
      <w:r>
        <w:rPr>
          <w:sz w:val="24"/>
        </w:rPr>
        <w:t>совета;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9"/>
          <w:sz w:val="24"/>
        </w:rPr>
        <w:t> </w:t>
      </w:r>
      <w:r>
        <w:rPr>
          <w:sz w:val="24"/>
        </w:rPr>
        <w:t>решения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каждому</w:t>
      </w:r>
      <w:r>
        <w:rPr>
          <w:spacing w:val="-12"/>
          <w:sz w:val="24"/>
        </w:rPr>
        <w:t> </w:t>
      </w:r>
      <w:r>
        <w:rPr>
          <w:sz w:val="24"/>
        </w:rPr>
        <w:t>вопросу,</w:t>
      </w:r>
      <w:r>
        <w:rPr>
          <w:spacing w:val="-9"/>
          <w:sz w:val="24"/>
        </w:rPr>
        <w:t> </w:t>
      </w:r>
      <w:r>
        <w:rPr>
          <w:sz w:val="24"/>
        </w:rPr>
        <w:t>относящемуся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её</w:t>
      </w:r>
      <w:r>
        <w:rPr>
          <w:spacing w:val="-9"/>
          <w:sz w:val="24"/>
        </w:rPr>
        <w:t> </w:t>
      </w:r>
      <w:r>
        <w:rPr>
          <w:sz w:val="24"/>
        </w:rPr>
        <w:t>компетенции;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рассмотрению</w:t>
      </w:r>
      <w:r>
        <w:rPr>
          <w:spacing w:val="-6"/>
          <w:sz w:val="24"/>
        </w:rPr>
        <w:t> </w:t>
      </w:r>
      <w:r>
        <w:rPr>
          <w:sz w:val="24"/>
        </w:rPr>
        <w:t>вопроса</w:t>
      </w:r>
      <w:r>
        <w:rPr>
          <w:spacing w:val="-7"/>
          <w:sz w:val="24"/>
        </w:rPr>
        <w:t> </w:t>
      </w:r>
      <w:r>
        <w:rPr>
          <w:sz w:val="24"/>
        </w:rPr>
        <w:t>представителей</w:t>
      </w:r>
      <w:r>
        <w:rPr>
          <w:spacing w:val="-5"/>
          <w:sz w:val="24"/>
        </w:rPr>
        <w:t> </w:t>
      </w:r>
      <w:r>
        <w:rPr>
          <w:sz w:val="24"/>
        </w:rPr>
        <w:t>администрации,</w:t>
      </w:r>
      <w:r>
        <w:rPr>
          <w:spacing w:val="-9"/>
          <w:sz w:val="24"/>
        </w:rPr>
        <w:t> </w:t>
      </w:r>
      <w:r>
        <w:rPr>
          <w:sz w:val="24"/>
        </w:rPr>
        <w:t>бухгалтерии;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0" w:after="0"/>
        <w:ind w:left="102" w:right="1725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> </w:t>
      </w:r>
      <w:r>
        <w:rPr>
          <w:sz w:val="24"/>
        </w:rPr>
        <w:t>рабочую</w:t>
      </w:r>
      <w:r>
        <w:rPr>
          <w:spacing w:val="-3"/>
          <w:sz w:val="24"/>
        </w:rPr>
        <w:t> </w:t>
      </w:r>
      <w:r>
        <w:rPr>
          <w:sz w:val="24"/>
        </w:rPr>
        <w:t>группу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вопроса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объективности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руководителя</w:t>
      </w:r>
      <w:r>
        <w:rPr>
          <w:spacing w:val="-2"/>
          <w:sz w:val="24"/>
        </w:rPr>
        <w:t> </w:t>
      </w:r>
      <w:r>
        <w:rPr>
          <w:sz w:val="24"/>
        </w:rPr>
        <w:t>Учреждения,</w:t>
      </w:r>
      <w:r>
        <w:rPr>
          <w:spacing w:val="-1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Совета</w:t>
      </w:r>
      <w:r>
        <w:rPr>
          <w:spacing w:val="-1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1" w:after="0"/>
        <w:ind w:left="102" w:right="2321" w:firstLine="0"/>
        <w:jc w:val="left"/>
        <w:rPr>
          <w:sz w:val="24"/>
        </w:rPr>
      </w:pPr>
      <w:r>
        <w:rPr>
          <w:sz w:val="24"/>
        </w:rPr>
        <w:t>запрашивать</w:t>
      </w:r>
      <w:r>
        <w:rPr>
          <w:spacing w:val="-11"/>
          <w:sz w:val="24"/>
        </w:rPr>
        <w:t> </w:t>
      </w:r>
      <w:r>
        <w:rPr>
          <w:sz w:val="24"/>
        </w:rPr>
        <w:t>дополнительную</w:t>
      </w:r>
      <w:r>
        <w:rPr>
          <w:spacing w:val="-10"/>
          <w:sz w:val="24"/>
        </w:rPr>
        <w:t> </w:t>
      </w:r>
      <w:r>
        <w:rPr>
          <w:sz w:val="24"/>
        </w:rPr>
        <w:t>документацию,</w:t>
      </w:r>
      <w:r>
        <w:rPr>
          <w:spacing w:val="-11"/>
          <w:sz w:val="24"/>
        </w:rPr>
        <w:t> </w:t>
      </w:r>
      <w:r>
        <w:rPr>
          <w:sz w:val="24"/>
        </w:rPr>
        <w:t>материалы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проведения</w:t>
      </w:r>
      <w:r>
        <w:rPr>
          <w:spacing w:val="-57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> </w:t>
      </w:r>
      <w:r>
        <w:rPr>
          <w:sz w:val="24"/>
        </w:rPr>
        <w:t>изучения вопроса;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0" w:after="0"/>
        <w:ind w:left="102" w:right="1002" w:firstLine="0"/>
        <w:jc w:val="left"/>
        <w:rPr>
          <w:sz w:val="24"/>
        </w:rPr>
      </w:pPr>
      <w:r>
        <w:rPr>
          <w:sz w:val="24"/>
        </w:rPr>
        <w:t>рекомендовать</w:t>
      </w:r>
      <w:r>
        <w:rPr>
          <w:spacing w:val="-7"/>
          <w:sz w:val="24"/>
        </w:rPr>
        <w:t> </w:t>
      </w:r>
      <w:r>
        <w:rPr>
          <w:sz w:val="24"/>
        </w:rPr>
        <w:t>приостанавливать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отменять</w:t>
      </w:r>
      <w:r>
        <w:rPr>
          <w:spacing w:val="-6"/>
          <w:sz w:val="24"/>
        </w:rPr>
        <w:t> </w:t>
      </w:r>
      <w:r>
        <w:rPr>
          <w:sz w:val="24"/>
        </w:rPr>
        <w:t>ранее</w:t>
      </w:r>
      <w:r>
        <w:rPr>
          <w:spacing w:val="-8"/>
          <w:sz w:val="24"/>
        </w:rPr>
        <w:t> </w:t>
      </w:r>
      <w:r>
        <w:rPr>
          <w:sz w:val="24"/>
        </w:rPr>
        <w:t>принятое</w:t>
      </w:r>
      <w:r>
        <w:rPr>
          <w:spacing w:val="-8"/>
          <w:sz w:val="24"/>
        </w:rPr>
        <w:t> </w:t>
      </w:r>
      <w:r>
        <w:rPr>
          <w:sz w:val="24"/>
        </w:rPr>
        <w:t>решение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основании</w:t>
      </w:r>
      <w:r>
        <w:rPr>
          <w:spacing w:val="-57"/>
          <w:sz w:val="24"/>
        </w:rPr>
        <w:t> </w:t>
      </w:r>
      <w:r>
        <w:rPr>
          <w:sz w:val="24"/>
        </w:rPr>
        <w:t>проведённого</w:t>
      </w:r>
      <w:r>
        <w:rPr>
          <w:spacing w:val="-2"/>
          <w:sz w:val="24"/>
        </w:rPr>
        <w:t> </w:t>
      </w:r>
      <w:r>
        <w:rPr>
          <w:sz w:val="24"/>
        </w:rPr>
        <w:t>изучения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согласии</w:t>
      </w:r>
      <w:r>
        <w:rPr>
          <w:spacing w:val="-1"/>
          <w:sz w:val="24"/>
        </w:rPr>
        <w:t> </w:t>
      </w:r>
      <w:r>
        <w:rPr>
          <w:sz w:val="24"/>
        </w:rPr>
        <w:t>конфликтующих сторон.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26" w:after="0"/>
        <w:ind w:left="522" w:right="0" w:hanging="421"/>
        <w:jc w:val="left"/>
        <w:rPr>
          <w:sz w:val="24"/>
        </w:rPr>
      </w:pPr>
      <w:r>
        <w:rPr>
          <w:sz w:val="24"/>
        </w:rPr>
        <w:t>Члены</w:t>
      </w:r>
      <w:r>
        <w:rPr>
          <w:spacing w:val="-13"/>
          <w:sz w:val="24"/>
        </w:rPr>
        <w:t> </w:t>
      </w:r>
      <w:r>
        <w:rPr>
          <w:sz w:val="24"/>
        </w:rPr>
        <w:t>конфликтной</w:t>
      </w:r>
      <w:r>
        <w:rPr>
          <w:spacing w:val="-13"/>
          <w:sz w:val="24"/>
        </w:rPr>
        <w:t> </w:t>
      </w:r>
      <w:r>
        <w:rPr>
          <w:sz w:val="24"/>
        </w:rPr>
        <w:t>комиссии</w:t>
      </w:r>
      <w:r>
        <w:rPr>
          <w:spacing w:val="-13"/>
          <w:sz w:val="24"/>
        </w:rPr>
        <w:t> </w:t>
      </w:r>
      <w:r>
        <w:rPr>
          <w:sz w:val="24"/>
        </w:rPr>
        <w:t>обязаны: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29" w:after="0"/>
        <w:ind w:left="241" w:right="0" w:hanging="140"/>
        <w:jc w:val="left"/>
        <w:rPr>
          <w:sz w:val="24"/>
        </w:rPr>
      </w:pPr>
      <w:r>
        <w:rPr>
          <w:sz w:val="24"/>
        </w:rPr>
        <w:t>присутствовать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всех</w:t>
      </w:r>
      <w:r>
        <w:rPr>
          <w:spacing w:val="-7"/>
          <w:sz w:val="24"/>
        </w:rPr>
        <w:t> </w:t>
      </w:r>
      <w:r>
        <w:rPr>
          <w:sz w:val="24"/>
        </w:rPr>
        <w:t>заседаниях</w:t>
      </w:r>
      <w:r>
        <w:rPr>
          <w:spacing w:val="-10"/>
          <w:sz w:val="24"/>
        </w:rPr>
        <w:t> </w:t>
      </w:r>
      <w:r>
        <w:rPr>
          <w:sz w:val="24"/>
        </w:rPr>
        <w:t>комиссии;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0" w:after="0"/>
        <w:ind w:left="102" w:right="1710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> </w:t>
      </w:r>
      <w:r>
        <w:rPr>
          <w:sz w:val="24"/>
        </w:rPr>
        <w:t>активное</w:t>
      </w:r>
      <w:r>
        <w:rPr>
          <w:spacing w:val="-6"/>
          <w:sz w:val="24"/>
        </w:rPr>
        <w:t> </w:t>
      </w:r>
      <w:r>
        <w:rPr>
          <w:sz w:val="24"/>
        </w:rPr>
        <w:t>участие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рассмотрении</w:t>
      </w:r>
      <w:r>
        <w:rPr>
          <w:spacing w:val="-6"/>
          <w:sz w:val="24"/>
        </w:rPr>
        <w:t> </w:t>
      </w:r>
      <w:r>
        <w:rPr>
          <w:sz w:val="24"/>
        </w:rPr>
        <w:t>поданных</w:t>
      </w:r>
      <w:r>
        <w:rPr>
          <w:spacing w:val="-5"/>
          <w:sz w:val="24"/>
        </w:rPr>
        <w:t> </w:t>
      </w:r>
      <w:r>
        <w:rPr>
          <w:sz w:val="24"/>
        </w:rPr>
        <w:t>заявлений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устной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письменной</w:t>
      </w:r>
      <w:r>
        <w:rPr>
          <w:spacing w:val="-1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> </w:t>
      </w:r>
      <w:r>
        <w:rPr>
          <w:sz w:val="24"/>
        </w:rPr>
        <w:t>решение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заявленному</w:t>
      </w:r>
      <w:r>
        <w:rPr>
          <w:spacing w:val="-7"/>
          <w:sz w:val="24"/>
        </w:rPr>
        <w:t> </w:t>
      </w:r>
      <w:r>
        <w:rPr>
          <w:sz w:val="24"/>
        </w:rPr>
        <w:t>вопросу</w:t>
      </w:r>
      <w:r>
        <w:rPr>
          <w:spacing w:val="-9"/>
          <w:sz w:val="24"/>
        </w:rPr>
        <w:t> </w:t>
      </w:r>
      <w:r>
        <w:rPr>
          <w:sz w:val="24"/>
        </w:rPr>
        <w:t>открытым</w:t>
      </w:r>
      <w:r>
        <w:rPr>
          <w:spacing w:val="-6"/>
          <w:sz w:val="24"/>
        </w:rPr>
        <w:t> </w:t>
      </w:r>
      <w:r>
        <w:rPr>
          <w:sz w:val="24"/>
        </w:rPr>
        <w:t>голосованием;</w:t>
      </w: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0" w:after="0"/>
        <w:ind w:left="102" w:right="2063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> </w:t>
      </w:r>
      <w:r>
        <w:rPr>
          <w:sz w:val="24"/>
        </w:rPr>
        <w:t>своевременное</w:t>
      </w:r>
      <w:r>
        <w:rPr>
          <w:spacing w:val="-4"/>
          <w:sz w:val="24"/>
        </w:rPr>
        <w:t> </w:t>
      </w:r>
      <w:r>
        <w:rPr>
          <w:sz w:val="24"/>
        </w:rPr>
        <w:t>решение</w:t>
      </w:r>
      <w:r>
        <w:rPr>
          <w:spacing w:val="-4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3-хдневный</w:t>
      </w:r>
      <w:r>
        <w:rPr>
          <w:spacing w:val="-3"/>
          <w:sz w:val="24"/>
        </w:rPr>
        <w:t> </w:t>
      </w:r>
      <w:r>
        <w:rPr>
          <w:sz w:val="24"/>
        </w:rPr>
        <w:t>срок),</w:t>
      </w:r>
      <w:r>
        <w:rPr>
          <w:spacing w:val="-3"/>
          <w:sz w:val="24"/>
        </w:rPr>
        <w:t> </w:t>
      </w:r>
      <w:r>
        <w:rPr>
          <w:sz w:val="24"/>
        </w:rPr>
        <w:t>если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оговорены</w:t>
      </w:r>
      <w:r>
        <w:rPr>
          <w:spacing w:val="-57"/>
          <w:sz w:val="24"/>
        </w:rPr>
        <w:t> </w:t>
      </w:r>
      <w:r>
        <w:rPr>
          <w:sz w:val="24"/>
        </w:rPr>
        <w:t>дополнительные</w:t>
      </w:r>
      <w:r>
        <w:rPr>
          <w:spacing w:val="-4"/>
          <w:sz w:val="24"/>
        </w:rPr>
        <w:t> </w:t>
      </w:r>
      <w:r>
        <w:rPr>
          <w:sz w:val="24"/>
        </w:rPr>
        <w:t>сроки</w:t>
      </w:r>
      <w:r>
        <w:rPr>
          <w:spacing w:val="-3"/>
          <w:sz w:val="24"/>
        </w:rPr>
        <w:t> </w:t>
      </w:r>
      <w:r>
        <w:rPr>
          <w:sz w:val="24"/>
        </w:rPr>
        <w:t>рассмотрения</w:t>
      </w:r>
      <w:r>
        <w:rPr>
          <w:spacing w:val="-1"/>
          <w:sz w:val="24"/>
        </w:rPr>
        <w:t> </w:t>
      </w:r>
      <w:r>
        <w:rPr>
          <w:sz w:val="24"/>
        </w:rPr>
        <w:t>заявления</w:t>
      </w:r>
      <w:r>
        <w:rPr>
          <w:spacing w:val="-1"/>
          <w:sz w:val="24"/>
        </w:rPr>
        <w:t> </w:t>
      </w:r>
      <w:r>
        <w:rPr>
          <w:sz w:val="24"/>
        </w:rPr>
        <w:t>(но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дней);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220"/>
        </w:sectPr>
      </w:pPr>
    </w:p>
    <w:p>
      <w:pPr>
        <w:pStyle w:val="ListParagraph"/>
        <w:numPr>
          <w:ilvl w:val="0"/>
          <w:numId w:val="3"/>
        </w:numPr>
        <w:tabs>
          <w:tab w:pos="242" w:val="left" w:leader="none"/>
        </w:tabs>
        <w:spacing w:line="240" w:lineRule="auto" w:before="66" w:after="0"/>
        <w:ind w:left="102" w:right="906" w:firstLine="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> </w:t>
      </w:r>
      <w:r>
        <w:rPr>
          <w:sz w:val="24"/>
        </w:rPr>
        <w:t>обоснованный</w:t>
      </w:r>
      <w:r>
        <w:rPr>
          <w:spacing w:val="-4"/>
          <w:sz w:val="24"/>
        </w:rPr>
        <w:t> </w:t>
      </w:r>
      <w:r>
        <w:rPr>
          <w:sz w:val="24"/>
        </w:rPr>
        <w:t>ответ</w:t>
      </w:r>
      <w:r>
        <w:rPr>
          <w:spacing w:val="-5"/>
          <w:sz w:val="24"/>
        </w:rPr>
        <w:t> </w:t>
      </w:r>
      <w:r>
        <w:rPr>
          <w:sz w:val="24"/>
        </w:rPr>
        <w:t>заявителю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устной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письменно</w:t>
      </w:r>
      <w:r>
        <w:rPr>
          <w:spacing w:val="-5"/>
          <w:sz w:val="24"/>
        </w:rPr>
        <w:t> </w:t>
      </w:r>
      <w:r>
        <w:rPr>
          <w:sz w:val="24"/>
        </w:rPr>
        <w:t>форме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пожеланием</w:t>
      </w:r>
      <w:r>
        <w:rPr>
          <w:spacing w:val="-2"/>
          <w:sz w:val="24"/>
        </w:rPr>
        <w:t> </w:t>
      </w:r>
      <w:r>
        <w:rPr>
          <w:sz w:val="24"/>
        </w:rPr>
        <w:t>заявителя.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29" w:after="0"/>
        <w:ind w:left="342" w:right="0" w:hanging="241"/>
        <w:jc w:val="left"/>
        <w:rPr>
          <w:b w:val="0"/>
        </w:rPr>
      </w:pPr>
      <w:r>
        <w:rPr/>
        <w:t>Порядок</w:t>
      </w:r>
      <w:r>
        <w:rPr>
          <w:spacing w:val="-5"/>
        </w:rPr>
        <w:t> </w:t>
      </w:r>
      <w:r>
        <w:rPr/>
        <w:t>рассмотрения</w:t>
      </w:r>
      <w:r>
        <w:rPr>
          <w:spacing w:val="-3"/>
        </w:rPr>
        <w:t> </w:t>
      </w:r>
      <w:r>
        <w:rPr/>
        <w:t>заявлений</w:t>
      </w:r>
      <w:r>
        <w:rPr>
          <w:b w:val="0"/>
        </w:rPr>
        <w:t>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29" w:after="0"/>
        <w:ind w:left="102" w:right="769" w:firstLine="0"/>
        <w:jc w:val="left"/>
        <w:rPr>
          <w:sz w:val="24"/>
        </w:rPr>
      </w:pPr>
      <w:r>
        <w:rPr>
          <w:sz w:val="24"/>
        </w:rPr>
        <w:t>Приём</w:t>
      </w:r>
      <w:r>
        <w:rPr>
          <w:spacing w:val="-10"/>
          <w:sz w:val="24"/>
        </w:rPr>
        <w:t> </w:t>
      </w:r>
      <w:r>
        <w:rPr>
          <w:sz w:val="24"/>
        </w:rPr>
        <w:t>заявлений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Конфликтную</w:t>
      </w:r>
      <w:r>
        <w:rPr>
          <w:spacing w:val="-8"/>
          <w:sz w:val="24"/>
        </w:rPr>
        <w:t> </w:t>
      </w:r>
      <w:r>
        <w:rPr>
          <w:sz w:val="24"/>
        </w:rPr>
        <w:t>комиссию</w:t>
      </w:r>
      <w:r>
        <w:rPr>
          <w:spacing w:val="-9"/>
          <w:sz w:val="24"/>
        </w:rPr>
        <w:t> </w:t>
      </w:r>
      <w:r>
        <w:rPr>
          <w:sz w:val="24"/>
        </w:rPr>
        <w:t>производится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помещении</w:t>
      </w:r>
      <w:r>
        <w:rPr>
          <w:spacing w:val="-8"/>
          <w:sz w:val="24"/>
        </w:rPr>
        <w:t> </w:t>
      </w:r>
      <w:r>
        <w:rPr>
          <w:sz w:val="24"/>
        </w:rPr>
        <w:t>Учреждения,</w:t>
      </w:r>
      <w:r>
        <w:rPr>
          <w:spacing w:val="-57"/>
          <w:sz w:val="24"/>
        </w:rPr>
        <w:t> </w:t>
      </w:r>
      <w:r>
        <w:rPr>
          <w:sz w:val="24"/>
        </w:rPr>
        <w:t>по адресу:</w:t>
      </w:r>
      <w:r>
        <w:rPr>
          <w:spacing w:val="1"/>
          <w:sz w:val="24"/>
        </w:rPr>
        <w:t> </w:t>
      </w:r>
      <w:r>
        <w:rPr>
          <w:sz w:val="24"/>
        </w:rPr>
        <w:t>214522, п.Авторемзавод д. 19-а, Смоленского района Смоленской области в</w:t>
      </w:r>
      <w:r>
        <w:rPr>
          <w:spacing w:val="1"/>
          <w:sz w:val="24"/>
        </w:rPr>
        <w:t> </w:t>
      </w:r>
      <w:r>
        <w:rPr>
          <w:sz w:val="24"/>
        </w:rPr>
        <w:t>среду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10-00 ч. до 16-00 ч.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27" w:after="0"/>
        <w:ind w:left="102" w:right="772" w:firstLine="0"/>
        <w:jc w:val="left"/>
        <w:rPr>
          <w:sz w:val="24"/>
        </w:rPr>
      </w:pPr>
      <w:r>
        <w:rPr>
          <w:sz w:val="24"/>
        </w:rPr>
        <w:t>Заявления работников подлежат обязательной регистрации в журнале, в котором</w:t>
      </w:r>
      <w:r>
        <w:rPr>
          <w:spacing w:val="1"/>
          <w:sz w:val="24"/>
        </w:rPr>
        <w:t> </w:t>
      </w:r>
      <w:r>
        <w:rPr>
          <w:sz w:val="24"/>
        </w:rPr>
        <w:t>отмечается ход рассмотрения заявлений и их исполнение. Журнал должен быть</w:t>
      </w:r>
      <w:r>
        <w:rPr>
          <w:spacing w:val="1"/>
          <w:sz w:val="24"/>
        </w:rPr>
        <w:t> </w:t>
      </w:r>
      <w:r>
        <w:rPr>
          <w:sz w:val="24"/>
        </w:rPr>
        <w:t>пронумерован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заполнен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форме: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п/п;</w:t>
      </w:r>
      <w:r>
        <w:rPr>
          <w:spacing w:val="-4"/>
          <w:sz w:val="24"/>
        </w:rPr>
        <w:t> </w:t>
      </w:r>
      <w:r>
        <w:rPr>
          <w:sz w:val="24"/>
        </w:rPr>
        <w:t>Дата</w:t>
      </w:r>
      <w:r>
        <w:rPr>
          <w:spacing w:val="-5"/>
          <w:sz w:val="24"/>
        </w:rPr>
        <w:t> </w:t>
      </w:r>
      <w:r>
        <w:rPr>
          <w:sz w:val="24"/>
        </w:rPr>
        <w:t>поступления</w:t>
      </w:r>
      <w:r>
        <w:rPr>
          <w:spacing w:val="-4"/>
          <w:sz w:val="24"/>
        </w:rPr>
        <w:t> </w:t>
      </w:r>
      <w:r>
        <w:rPr>
          <w:sz w:val="24"/>
        </w:rPr>
        <w:t>заявления,</w:t>
      </w:r>
      <w:r>
        <w:rPr>
          <w:spacing w:val="-4"/>
          <w:sz w:val="24"/>
        </w:rPr>
        <w:t> </w:t>
      </w:r>
      <w:r>
        <w:rPr>
          <w:sz w:val="24"/>
        </w:rPr>
        <w:t>ФИО</w:t>
      </w:r>
      <w:r>
        <w:rPr>
          <w:spacing w:val="-5"/>
          <w:sz w:val="24"/>
        </w:rPr>
        <w:t> </w:t>
      </w:r>
      <w:r>
        <w:rPr>
          <w:sz w:val="24"/>
        </w:rPr>
        <w:t>заявителя;</w:t>
      </w:r>
      <w:r>
        <w:rPr>
          <w:spacing w:val="-57"/>
          <w:sz w:val="24"/>
        </w:rPr>
        <w:t> </w:t>
      </w:r>
      <w:r>
        <w:rPr>
          <w:sz w:val="24"/>
        </w:rPr>
        <w:t>Краткое содержание вопроса; Дата ответа заявителю; Дата</w:t>
      </w:r>
      <w:r>
        <w:rPr>
          <w:spacing w:val="1"/>
          <w:sz w:val="24"/>
        </w:rPr>
        <w:t> </w:t>
      </w:r>
      <w:r>
        <w:rPr>
          <w:sz w:val="24"/>
        </w:rPr>
        <w:t>и № протокола заседания;</w:t>
      </w:r>
      <w:r>
        <w:rPr>
          <w:spacing w:val="1"/>
          <w:sz w:val="24"/>
        </w:rPr>
        <w:t> </w:t>
      </w:r>
      <w:r>
        <w:rPr>
          <w:sz w:val="24"/>
        </w:rPr>
        <w:t>Подпись</w:t>
      </w:r>
      <w:r>
        <w:rPr>
          <w:spacing w:val="-1"/>
          <w:sz w:val="24"/>
        </w:rPr>
        <w:t> </w:t>
      </w:r>
      <w:r>
        <w:rPr>
          <w:sz w:val="24"/>
        </w:rPr>
        <w:t>заявителя.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286" w:firstLine="0"/>
        <w:jc w:val="left"/>
        <w:rPr>
          <w:sz w:val="24"/>
        </w:rPr>
      </w:pPr>
      <w:r>
        <w:rPr>
          <w:sz w:val="24"/>
        </w:rPr>
        <w:t>Конфликтная</w:t>
      </w:r>
      <w:r>
        <w:rPr>
          <w:spacing w:val="-7"/>
          <w:sz w:val="24"/>
        </w:rPr>
        <w:t> </w:t>
      </w:r>
      <w:r>
        <w:rPr>
          <w:sz w:val="24"/>
        </w:rPr>
        <w:t>комиссия</w:t>
      </w:r>
      <w:r>
        <w:rPr>
          <w:spacing w:val="-7"/>
          <w:sz w:val="24"/>
        </w:rPr>
        <w:t> </w:t>
      </w:r>
      <w:r>
        <w:rPr>
          <w:sz w:val="24"/>
        </w:rPr>
        <w:t>обязана</w:t>
      </w:r>
      <w:r>
        <w:rPr>
          <w:spacing w:val="-7"/>
          <w:sz w:val="24"/>
        </w:rPr>
        <w:t> </w:t>
      </w:r>
      <w:r>
        <w:rPr>
          <w:sz w:val="24"/>
        </w:rPr>
        <w:t>рассмотреть</w:t>
      </w:r>
      <w:r>
        <w:rPr>
          <w:spacing w:val="-7"/>
          <w:sz w:val="24"/>
        </w:rPr>
        <w:t> </w:t>
      </w:r>
      <w:r>
        <w:rPr>
          <w:sz w:val="24"/>
        </w:rPr>
        <w:t>заявление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10-дневный</w:t>
      </w:r>
      <w:r>
        <w:rPr>
          <w:spacing w:val="-7"/>
          <w:sz w:val="24"/>
        </w:rPr>
        <w:t> </w:t>
      </w:r>
      <w:r>
        <w:rPr>
          <w:sz w:val="24"/>
        </w:rPr>
        <w:t>срок</w:t>
      </w:r>
      <w:r>
        <w:rPr>
          <w:spacing w:val="-7"/>
          <w:sz w:val="24"/>
        </w:rPr>
        <w:t> </w:t>
      </w:r>
      <w:r>
        <w:rPr>
          <w:sz w:val="24"/>
        </w:rPr>
        <w:t>со</w:t>
      </w:r>
      <w:r>
        <w:rPr>
          <w:spacing w:val="-6"/>
          <w:sz w:val="24"/>
        </w:rPr>
        <w:t> </w:t>
      </w:r>
      <w:r>
        <w:rPr>
          <w:sz w:val="24"/>
        </w:rPr>
        <w:t>дня</w:t>
      </w:r>
      <w:r>
        <w:rPr>
          <w:spacing w:val="-57"/>
          <w:sz w:val="24"/>
        </w:rPr>
        <w:t> </w:t>
      </w:r>
      <w:r>
        <w:rPr>
          <w:sz w:val="24"/>
        </w:rPr>
        <w:t>подачи. О времени рассмотрения председатель Конфликтной комиссии извещает</w:t>
      </w:r>
      <w:r>
        <w:rPr>
          <w:spacing w:val="1"/>
          <w:sz w:val="24"/>
        </w:rPr>
        <w:t> </w:t>
      </w:r>
      <w:r>
        <w:rPr>
          <w:sz w:val="24"/>
        </w:rPr>
        <w:t>заблаговременно</w:t>
      </w:r>
      <w:r>
        <w:rPr>
          <w:spacing w:val="-1"/>
          <w:sz w:val="24"/>
        </w:rPr>
        <w:t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794" w:firstLine="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6"/>
          <w:sz w:val="24"/>
        </w:rPr>
        <w:t> </w:t>
      </w:r>
      <w:r>
        <w:rPr>
          <w:sz w:val="24"/>
        </w:rPr>
        <w:t>рассматривается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присутствии</w:t>
      </w:r>
      <w:r>
        <w:rPr>
          <w:spacing w:val="-5"/>
          <w:sz w:val="24"/>
        </w:rPr>
        <w:t> </w:t>
      </w:r>
      <w:r>
        <w:rPr>
          <w:sz w:val="24"/>
        </w:rPr>
        <w:t>заявителя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заинтересованных</w:t>
      </w:r>
      <w:r>
        <w:rPr>
          <w:spacing w:val="-4"/>
          <w:sz w:val="24"/>
        </w:rPr>
        <w:t> </w:t>
      </w:r>
      <w:r>
        <w:rPr>
          <w:sz w:val="24"/>
        </w:rPr>
        <w:t>лиц.</w:t>
      </w:r>
      <w:r>
        <w:rPr>
          <w:spacing w:val="-57"/>
          <w:sz w:val="24"/>
        </w:rPr>
        <w:t> </w:t>
      </w:r>
      <w:r>
        <w:rPr>
          <w:sz w:val="24"/>
        </w:rPr>
        <w:t>Рассмотрение заявления в отсутствии заявителя допускается лишь по его письменному</w:t>
      </w:r>
      <w:r>
        <w:rPr>
          <w:spacing w:val="1"/>
          <w:sz w:val="24"/>
        </w:rPr>
        <w:t> </w:t>
      </w:r>
      <w:r>
        <w:rPr>
          <w:sz w:val="24"/>
        </w:rPr>
        <w:t>согласию.</w:t>
      </w:r>
    </w:p>
    <w:p>
      <w:pPr>
        <w:pStyle w:val="BodyText"/>
        <w:ind w:right="1580"/>
        <w:jc w:val="both"/>
      </w:pPr>
      <w:r>
        <w:rPr/>
        <w:t>В</w:t>
      </w:r>
      <w:r>
        <w:rPr>
          <w:spacing w:val="-9"/>
        </w:rPr>
        <w:t> </w:t>
      </w:r>
      <w:r>
        <w:rPr/>
        <w:t>случае</w:t>
      </w:r>
      <w:r>
        <w:rPr>
          <w:spacing w:val="-8"/>
        </w:rPr>
        <w:t> </w:t>
      </w:r>
      <w:r>
        <w:rPr/>
        <w:t>неявки</w:t>
      </w:r>
      <w:r>
        <w:rPr>
          <w:spacing w:val="-6"/>
        </w:rPr>
        <w:t> </w:t>
      </w:r>
      <w:r>
        <w:rPr/>
        <w:t>заявителя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заседание</w:t>
      </w:r>
      <w:r>
        <w:rPr>
          <w:spacing w:val="-7"/>
        </w:rPr>
        <w:t> </w:t>
      </w:r>
      <w:r>
        <w:rPr/>
        <w:t>Конфликтной</w:t>
      </w:r>
      <w:r>
        <w:rPr>
          <w:spacing w:val="-9"/>
        </w:rPr>
        <w:t> </w:t>
      </w:r>
      <w:r>
        <w:rPr/>
        <w:t>комиссии</w:t>
      </w:r>
      <w:r>
        <w:rPr>
          <w:spacing w:val="-7"/>
        </w:rPr>
        <w:t> </w:t>
      </w:r>
      <w:r>
        <w:rPr/>
        <w:t>рассмотрение</w:t>
      </w:r>
      <w:r>
        <w:rPr>
          <w:spacing w:val="-8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заявления откладывается, о чём заявитель и заинтересованные лица должны быть</w:t>
      </w:r>
      <w:r>
        <w:rPr>
          <w:spacing w:val="-57"/>
        </w:rPr>
        <w:t> </w:t>
      </w:r>
      <w:r>
        <w:rPr/>
        <w:t>оповещены.</w:t>
      </w:r>
    </w:p>
    <w:p>
      <w:pPr>
        <w:pStyle w:val="BodyText"/>
        <w:spacing w:before="1"/>
        <w:ind w:right="496"/>
      </w:pPr>
      <w:r>
        <w:rPr/>
        <w:t>В</w:t>
      </w:r>
      <w:r>
        <w:rPr>
          <w:spacing w:val="-11"/>
        </w:rPr>
        <w:t> </w:t>
      </w:r>
      <w:r>
        <w:rPr/>
        <w:t>случае</w:t>
      </w:r>
      <w:r>
        <w:rPr>
          <w:spacing w:val="-10"/>
        </w:rPr>
        <w:t> </w:t>
      </w:r>
      <w:r>
        <w:rPr/>
        <w:t>вторичной</w:t>
      </w:r>
      <w:r>
        <w:rPr>
          <w:spacing w:val="-8"/>
        </w:rPr>
        <w:t> </w:t>
      </w:r>
      <w:r>
        <w:rPr/>
        <w:t>неявки</w:t>
      </w:r>
      <w:r>
        <w:rPr>
          <w:spacing w:val="-8"/>
        </w:rPr>
        <w:t> </w:t>
      </w:r>
      <w:r>
        <w:rPr/>
        <w:t>заявителя</w:t>
      </w:r>
      <w:r>
        <w:rPr>
          <w:spacing w:val="-10"/>
        </w:rPr>
        <w:t> </w:t>
      </w:r>
      <w:r>
        <w:rPr/>
        <w:t>без</w:t>
      </w:r>
      <w:r>
        <w:rPr>
          <w:spacing w:val="-6"/>
        </w:rPr>
        <w:t> </w:t>
      </w:r>
      <w:r>
        <w:rPr/>
        <w:t>уважительных</w:t>
      </w:r>
      <w:r>
        <w:rPr>
          <w:spacing w:val="-10"/>
        </w:rPr>
        <w:t> </w:t>
      </w:r>
      <w:r>
        <w:rPr/>
        <w:t>причин</w:t>
      </w:r>
      <w:r>
        <w:rPr>
          <w:spacing w:val="-8"/>
        </w:rPr>
        <w:t> </w:t>
      </w:r>
      <w:r>
        <w:rPr/>
        <w:t>Конфликтная</w:t>
      </w:r>
      <w:r>
        <w:rPr>
          <w:spacing w:val="-9"/>
        </w:rPr>
        <w:t> </w:t>
      </w:r>
      <w:r>
        <w:rPr/>
        <w:t>комиссия</w:t>
      </w:r>
      <w:r>
        <w:rPr>
          <w:spacing w:val="-57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вынести</w:t>
      </w:r>
      <w:r>
        <w:rPr>
          <w:spacing w:val="-2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снятии</w:t>
      </w:r>
      <w:r>
        <w:rPr>
          <w:spacing w:val="-3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рассмотрения.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случае</w:t>
      </w:r>
    </w:p>
    <w:p>
      <w:pPr>
        <w:pStyle w:val="BodyText"/>
      </w:pPr>
      <w:r>
        <w:rPr/>
        <w:t>работник</w:t>
      </w:r>
      <w:r>
        <w:rPr>
          <w:spacing w:val="-8"/>
        </w:rPr>
        <w:t> </w:t>
      </w:r>
      <w:r>
        <w:rPr/>
        <w:t>имеет</w:t>
      </w:r>
      <w:r>
        <w:rPr>
          <w:spacing w:val="-7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подать</w:t>
      </w:r>
      <w:r>
        <w:rPr>
          <w:spacing w:val="-7"/>
        </w:rPr>
        <w:t> </w:t>
      </w:r>
      <w:r>
        <w:rPr/>
        <w:t>заявление</w:t>
      </w:r>
      <w:r>
        <w:rPr>
          <w:spacing w:val="-9"/>
        </w:rPr>
        <w:t> </w:t>
      </w:r>
      <w:r>
        <w:rPr/>
        <w:t>повторно.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770" w:firstLine="0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10"/>
          <w:sz w:val="24"/>
        </w:rPr>
        <w:t> </w:t>
      </w:r>
      <w:r>
        <w:rPr>
          <w:sz w:val="24"/>
        </w:rPr>
        <w:t>профсоюзного</w:t>
      </w:r>
      <w:r>
        <w:rPr>
          <w:spacing w:val="-11"/>
          <w:sz w:val="24"/>
        </w:rPr>
        <w:t> </w:t>
      </w:r>
      <w:r>
        <w:rPr>
          <w:sz w:val="24"/>
        </w:rPr>
        <w:t>комитета</w:t>
      </w:r>
      <w:r>
        <w:rPr>
          <w:spacing w:val="-11"/>
          <w:sz w:val="24"/>
        </w:rPr>
        <w:t> </w:t>
      </w:r>
      <w:r>
        <w:rPr>
          <w:sz w:val="24"/>
        </w:rPr>
        <w:t>Учреждения</w:t>
      </w:r>
      <w:r>
        <w:rPr>
          <w:spacing w:val="-10"/>
          <w:sz w:val="24"/>
        </w:rPr>
        <w:t> </w:t>
      </w:r>
      <w:r>
        <w:rPr>
          <w:sz w:val="24"/>
        </w:rPr>
        <w:t>могут</w:t>
      </w:r>
      <w:r>
        <w:rPr>
          <w:spacing w:val="-11"/>
          <w:sz w:val="24"/>
        </w:rPr>
        <w:t> </w:t>
      </w:r>
      <w:r>
        <w:rPr>
          <w:sz w:val="24"/>
        </w:rPr>
        <w:t>выступать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Конфликтной</w:t>
      </w:r>
      <w:r>
        <w:rPr>
          <w:spacing w:val="-57"/>
          <w:sz w:val="24"/>
        </w:rPr>
        <w:t> </w:t>
      </w:r>
      <w:r>
        <w:rPr>
          <w:sz w:val="24"/>
        </w:rPr>
        <w:t>комиссии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интересах</w:t>
      </w:r>
      <w:r>
        <w:rPr>
          <w:spacing w:val="-1"/>
          <w:sz w:val="24"/>
        </w:rPr>
        <w:t> </w:t>
      </w:r>
      <w:r>
        <w:rPr>
          <w:sz w:val="24"/>
        </w:rPr>
        <w:t>работника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6"/>
          <w:sz w:val="24"/>
        </w:rPr>
        <w:t> </w:t>
      </w:r>
      <w:r>
        <w:rPr>
          <w:sz w:val="24"/>
        </w:rPr>
        <w:t>просьбе,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собственной</w:t>
      </w:r>
      <w:r>
        <w:rPr>
          <w:spacing w:val="-3"/>
          <w:sz w:val="24"/>
        </w:rPr>
        <w:t> </w:t>
      </w:r>
      <w:r>
        <w:rPr>
          <w:sz w:val="24"/>
        </w:rPr>
        <w:t>инициативе.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361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требованию</w:t>
      </w:r>
      <w:r>
        <w:rPr>
          <w:spacing w:val="-10"/>
          <w:sz w:val="24"/>
        </w:rPr>
        <w:t> </w:t>
      </w:r>
      <w:r>
        <w:rPr>
          <w:sz w:val="24"/>
        </w:rPr>
        <w:t>Конфликтной</w:t>
      </w:r>
      <w:r>
        <w:rPr>
          <w:spacing w:val="-10"/>
          <w:sz w:val="24"/>
        </w:rPr>
        <w:t> </w:t>
      </w:r>
      <w:r>
        <w:rPr>
          <w:sz w:val="24"/>
        </w:rPr>
        <w:t>комиссии</w:t>
      </w:r>
      <w:r>
        <w:rPr>
          <w:spacing w:val="-11"/>
          <w:sz w:val="24"/>
        </w:rPr>
        <w:t> </w:t>
      </w:r>
      <w:r>
        <w:rPr>
          <w:sz w:val="24"/>
        </w:rPr>
        <w:t>заведующий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иные</w:t>
      </w:r>
      <w:r>
        <w:rPr>
          <w:spacing w:val="-11"/>
          <w:sz w:val="24"/>
        </w:rPr>
        <w:t> </w:t>
      </w:r>
      <w:r>
        <w:rPr>
          <w:sz w:val="24"/>
        </w:rPr>
        <w:t>работники</w:t>
      </w:r>
      <w:r>
        <w:rPr>
          <w:spacing w:val="-10"/>
          <w:sz w:val="24"/>
        </w:rPr>
        <w:t> </w:t>
      </w:r>
      <w:r>
        <w:rPr>
          <w:sz w:val="24"/>
        </w:rPr>
        <w:t>обязаны</w:t>
      </w:r>
      <w:r>
        <w:rPr>
          <w:spacing w:val="-57"/>
          <w:sz w:val="24"/>
        </w:rPr>
        <w:t> </w:t>
      </w:r>
      <w:r>
        <w:rPr>
          <w:sz w:val="24"/>
        </w:rPr>
        <w:t>предоставить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необходимые</w:t>
      </w:r>
      <w:r>
        <w:rPr>
          <w:spacing w:val="-3"/>
          <w:sz w:val="24"/>
        </w:rPr>
        <w:t> </w:t>
      </w:r>
      <w:r>
        <w:rPr>
          <w:sz w:val="24"/>
        </w:rPr>
        <w:t>расчёты и</w:t>
      </w:r>
      <w:r>
        <w:rPr>
          <w:spacing w:val="-1"/>
          <w:sz w:val="24"/>
        </w:rPr>
        <w:t> </w:t>
      </w:r>
      <w:r>
        <w:rPr>
          <w:sz w:val="24"/>
        </w:rPr>
        <w:t>документы.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789" w:firstLine="0"/>
        <w:jc w:val="left"/>
        <w:rPr>
          <w:sz w:val="24"/>
        </w:rPr>
      </w:pPr>
      <w:r>
        <w:rPr>
          <w:sz w:val="24"/>
        </w:rPr>
        <w:t>Заседание</w:t>
      </w:r>
      <w:r>
        <w:rPr>
          <w:spacing w:val="-12"/>
          <w:sz w:val="24"/>
        </w:rPr>
        <w:t> </w:t>
      </w:r>
      <w:r>
        <w:rPr>
          <w:sz w:val="24"/>
        </w:rPr>
        <w:t>Конфликтной</w:t>
      </w:r>
      <w:r>
        <w:rPr>
          <w:spacing w:val="-12"/>
          <w:sz w:val="24"/>
        </w:rPr>
        <w:t> </w:t>
      </w:r>
      <w:r>
        <w:rPr>
          <w:sz w:val="24"/>
        </w:rPr>
        <w:t>комиссии</w:t>
      </w:r>
      <w:r>
        <w:rPr>
          <w:spacing w:val="-11"/>
          <w:sz w:val="24"/>
        </w:rPr>
        <w:t> </w:t>
      </w:r>
      <w:r>
        <w:rPr>
          <w:sz w:val="24"/>
        </w:rPr>
        <w:t>считается</w:t>
      </w:r>
      <w:r>
        <w:rPr>
          <w:spacing w:val="-10"/>
          <w:sz w:val="24"/>
        </w:rPr>
        <w:t> </w:t>
      </w:r>
      <w:r>
        <w:rPr>
          <w:sz w:val="24"/>
        </w:rPr>
        <w:t>правомочным,</w:t>
      </w:r>
      <w:r>
        <w:rPr>
          <w:spacing w:val="-9"/>
          <w:sz w:val="24"/>
        </w:rPr>
        <w:t> </w:t>
      </w:r>
      <w:r>
        <w:rPr>
          <w:sz w:val="24"/>
        </w:rPr>
        <w:t>если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нём</w:t>
      </w:r>
      <w:r>
        <w:rPr>
          <w:spacing w:val="-11"/>
          <w:sz w:val="24"/>
        </w:rPr>
        <w:t> </w:t>
      </w:r>
      <w:r>
        <w:rPr>
          <w:sz w:val="24"/>
        </w:rPr>
        <w:t>присутствует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половины избранных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состав членов.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2401" w:firstLine="0"/>
        <w:jc w:val="left"/>
        <w:rPr>
          <w:sz w:val="24"/>
        </w:rPr>
      </w:pPr>
      <w:r>
        <w:rPr>
          <w:spacing w:val="-1"/>
          <w:sz w:val="24"/>
        </w:rPr>
        <w:t>Решение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Конфликтной</w:t>
      </w:r>
      <w:r>
        <w:rPr>
          <w:spacing w:val="-12"/>
          <w:sz w:val="24"/>
        </w:rPr>
        <w:t> </w:t>
      </w:r>
      <w:r>
        <w:rPr>
          <w:sz w:val="24"/>
        </w:rPr>
        <w:t>комиссии</w:t>
      </w:r>
      <w:r>
        <w:rPr>
          <w:spacing w:val="-11"/>
          <w:sz w:val="24"/>
        </w:rPr>
        <w:t> </w:t>
      </w:r>
      <w:r>
        <w:rPr>
          <w:sz w:val="24"/>
        </w:rPr>
        <w:t>принимается</w:t>
      </w:r>
      <w:r>
        <w:rPr>
          <w:spacing w:val="-12"/>
          <w:sz w:val="24"/>
        </w:rPr>
        <w:t> </w:t>
      </w:r>
      <w:r>
        <w:rPr>
          <w:sz w:val="24"/>
        </w:rPr>
        <w:t>большинством</w:t>
      </w:r>
      <w:r>
        <w:rPr>
          <w:spacing w:val="-13"/>
          <w:sz w:val="24"/>
        </w:rPr>
        <w:t> </w:t>
      </w:r>
      <w:r>
        <w:rPr>
          <w:sz w:val="24"/>
        </w:rPr>
        <w:t>голосов</w:t>
      </w:r>
      <w:r>
        <w:rPr>
          <w:spacing w:val="-57"/>
          <w:sz w:val="24"/>
        </w:rPr>
        <w:t> </w:t>
      </w:r>
      <w:r>
        <w:rPr>
          <w:sz w:val="24"/>
        </w:rPr>
        <w:t>присутствующих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заседании</w:t>
      </w:r>
      <w:r>
        <w:rPr>
          <w:spacing w:val="-1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комиссии.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735" w:firstLine="0"/>
        <w:jc w:val="left"/>
        <w:rPr>
          <w:sz w:val="24"/>
        </w:rPr>
      </w:pPr>
      <w:r>
        <w:rPr>
          <w:sz w:val="24"/>
        </w:rPr>
        <w:t>На заседании Конфликтной комиссии ведётся протокол, в котором отмечается дата</w:t>
      </w:r>
      <w:r>
        <w:rPr>
          <w:spacing w:val="1"/>
          <w:sz w:val="24"/>
        </w:rPr>
        <w:t> </w:t>
      </w:r>
      <w:r>
        <w:rPr>
          <w:sz w:val="24"/>
        </w:rPr>
        <w:t>заседания,</w:t>
      </w:r>
      <w:r>
        <w:rPr>
          <w:spacing w:val="-9"/>
          <w:sz w:val="24"/>
        </w:rPr>
        <w:t> </w:t>
      </w:r>
      <w:r>
        <w:rPr>
          <w:sz w:val="24"/>
        </w:rPr>
        <w:t>состав</w:t>
      </w:r>
      <w:r>
        <w:rPr>
          <w:spacing w:val="-10"/>
          <w:sz w:val="24"/>
        </w:rPr>
        <w:t> </w:t>
      </w:r>
      <w:r>
        <w:rPr>
          <w:sz w:val="24"/>
        </w:rPr>
        <w:t>присутствующих</w:t>
      </w:r>
      <w:r>
        <w:rPr>
          <w:spacing w:val="-7"/>
          <w:sz w:val="24"/>
        </w:rPr>
        <w:t> </w:t>
      </w:r>
      <w:r>
        <w:rPr>
          <w:sz w:val="24"/>
        </w:rPr>
        <w:t>членов</w:t>
      </w:r>
      <w:r>
        <w:rPr>
          <w:spacing w:val="-9"/>
          <w:sz w:val="24"/>
        </w:rPr>
        <w:t> </w:t>
      </w:r>
      <w:r>
        <w:rPr>
          <w:sz w:val="24"/>
        </w:rPr>
        <w:t>комиссии,</w:t>
      </w:r>
      <w:r>
        <w:rPr>
          <w:spacing w:val="-9"/>
          <w:sz w:val="24"/>
        </w:rPr>
        <w:t> </w:t>
      </w:r>
      <w:r>
        <w:rPr>
          <w:sz w:val="24"/>
        </w:rPr>
        <w:t>содержание</w:t>
      </w:r>
      <w:r>
        <w:rPr>
          <w:spacing w:val="-9"/>
          <w:sz w:val="24"/>
        </w:rPr>
        <w:t> </w:t>
      </w:r>
      <w:r>
        <w:rPr>
          <w:sz w:val="24"/>
        </w:rPr>
        <w:t>заявления,</w:t>
      </w:r>
      <w:r>
        <w:rPr>
          <w:spacing w:val="-9"/>
          <w:sz w:val="24"/>
        </w:rPr>
        <w:t> </w:t>
      </w:r>
      <w:r>
        <w:rPr>
          <w:sz w:val="24"/>
        </w:rPr>
        <w:t>выступление</w:t>
      </w:r>
      <w:r>
        <w:rPr>
          <w:spacing w:val="-57"/>
          <w:sz w:val="24"/>
        </w:rPr>
        <w:t> </w:t>
      </w:r>
      <w:r>
        <w:rPr>
          <w:sz w:val="24"/>
        </w:rPr>
        <w:t>участником</w:t>
      </w:r>
      <w:r>
        <w:rPr>
          <w:spacing w:val="-14"/>
          <w:sz w:val="24"/>
        </w:rPr>
        <w:t> </w:t>
      </w:r>
      <w:r>
        <w:rPr>
          <w:sz w:val="24"/>
        </w:rPr>
        <w:t>заседания,</w:t>
      </w:r>
      <w:r>
        <w:rPr>
          <w:spacing w:val="-13"/>
          <w:sz w:val="24"/>
        </w:rPr>
        <w:t> </w:t>
      </w:r>
      <w:r>
        <w:rPr>
          <w:sz w:val="24"/>
        </w:rPr>
        <w:t>результатов</w:t>
      </w:r>
      <w:r>
        <w:rPr>
          <w:spacing w:val="-13"/>
          <w:sz w:val="24"/>
        </w:rPr>
        <w:t> </w:t>
      </w:r>
      <w:r>
        <w:rPr>
          <w:sz w:val="24"/>
        </w:rPr>
        <w:t>голосования,</w:t>
      </w:r>
      <w:r>
        <w:rPr>
          <w:spacing w:val="-9"/>
          <w:sz w:val="24"/>
        </w:rPr>
        <w:t> </w:t>
      </w:r>
      <w:r>
        <w:rPr>
          <w:sz w:val="24"/>
        </w:rPr>
        <w:t>краткое</w:t>
      </w:r>
      <w:r>
        <w:rPr>
          <w:spacing w:val="-14"/>
          <w:sz w:val="24"/>
        </w:rPr>
        <w:t> </w:t>
      </w:r>
      <w:r>
        <w:rPr>
          <w:sz w:val="24"/>
        </w:rPr>
        <w:t>содержание</w:t>
      </w:r>
      <w:r>
        <w:rPr>
          <w:spacing w:val="-12"/>
          <w:sz w:val="24"/>
        </w:rPr>
        <w:t> </w:t>
      </w:r>
      <w:r>
        <w:rPr>
          <w:sz w:val="24"/>
        </w:rPr>
        <w:t>принятого</w:t>
      </w:r>
      <w:r>
        <w:rPr>
          <w:spacing w:val="-13"/>
          <w:sz w:val="24"/>
        </w:rPr>
        <w:t> </w:t>
      </w:r>
      <w:r>
        <w:rPr>
          <w:sz w:val="24"/>
        </w:rPr>
        <w:t>решения.</w:t>
      </w:r>
      <w:r>
        <w:rPr>
          <w:spacing w:val="1"/>
          <w:sz w:val="24"/>
        </w:rPr>
        <w:t> </w:t>
      </w:r>
      <w:r>
        <w:rPr>
          <w:sz w:val="24"/>
        </w:rPr>
        <w:t>4.10.Принятое Конфликтной комиссией решение должно содержать указание на дату</w:t>
      </w:r>
      <w:r>
        <w:rPr>
          <w:spacing w:val="1"/>
          <w:sz w:val="24"/>
        </w:rPr>
        <w:t> </w:t>
      </w:r>
      <w:r>
        <w:rPr>
          <w:sz w:val="24"/>
        </w:rPr>
        <w:t>заседания,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  <w:r>
        <w:rPr>
          <w:spacing w:val="-2"/>
          <w:sz w:val="24"/>
        </w:rPr>
        <w:t> </w:t>
      </w:r>
      <w:r>
        <w:rPr>
          <w:sz w:val="24"/>
        </w:rPr>
        <w:t>голосования,</w:t>
      </w:r>
      <w:r>
        <w:rPr>
          <w:spacing w:val="-2"/>
          <w:sz w:val="24"/>
        </w:rPr>
        <w:t> </w:t>
      </w:r>
      <w:r>
        <w:rPr>
          <w:sz w:val="24"/>
        </w:rPr>
        <w:t>мотивировку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решения.</w:t>
      </w:r>
    </w:p>
    <w:p>
      <w:pPr>
        <w:pStyle w:val="BodyText"/>
        <w:spacing w:before="29"/>
      </w:pPr>
      <w:r>
        <w:rPr/>
        <w:t>Решение</w:t>
      </w:r>
      <w:r>
        <w:rPr>
          <w:spacing w:val="-13"/>
        </w:rPr>
        <w:t> </w:t>
      </w:r>
      <w:r>
        <w:rPr/>
        <w:t>Конфликтной</w:t>
      </w:r>
      <w:r>
        <w:rPr>
          <w:spacing w:val="-14"/>
        </w:rPr>
        <w:t> </w:t>
      </w:r>
      <w:r>
        <w:rPr/>
        <w:t>комиссии</w:t>
      </w:r>
      <w:r>
        <w:rPr>
          <w:spacing w:val="-11"/>
        </w:rPr>
        <w:t> </w:t>
      </w:r>
      <w:r>
        <w:rPr/>
        <w:t>подписывается</w:t>
      </w:r>
      <w:r>
        <w:rPr>
          <w:spacing w:val="-12"/>
        </w:rPr>
        <w:t> </w:t>
      </w:r>
      <w:r>
        <w:rPr/>
        <w:t>председательствующим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заседании</w:t>
      </w:r>
      <w:r>
        <w:rPr>
          <w:spacing w:val="-12"/>
        </w:rPr>
        <w:t> </w:t>
      </w:r>
      <w:r>
        <w:rPr/>
        <w:t>и</w:t>
      </w:r>
      <w:r>
        <w:rPr>
          <w:spacing w:val="-57"/>
        </w:rPr>
        <w:t> </w:t>
      </w:r>
      <w:r>
        <w:rPr/>
        <w:t>секретарём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заведующего</w:t>
      </w:r>
      <w:r>
        <w:rPr>
          <w:spacing w:val="-1"/>
        </w:rPr>
        <w:t> </w:t>
      </w:r>
      <w:r>
        <w:rPr/>
        <w:t>Учреждением.</w:t>
      </w:r>
    </w:p>
    <w:p>
      <w:pPr>
        <w:pStyle w:val="ListParagraph"/>
        <w:numPr>
          <w:ilvl w:val="1"/>
          <w:numId w:val="4"/>
        </w:numPr>
        <w:tabs>
          <w:tab w:pos="633" w:val="left" w:leader="none"/>
        </w:tabs>
        <w:spacing w:line="240" w:lineRule="auto" w:before="0" w:after="0"/>
        <w:ind w:left="632" w:right="0" w:hanging="531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9"/>
          <w:sz w:val="24"/>
        </w:rPr>
        <w:t> </w:t>
      </w:r>
      <w:r>
        <w:rPr>
          <w:sz w:val="24"/>
        </w:rPr>
        <w:t>Конфликтной</w:t>
      </w:r>
      <w:r>
        <w:rPr>
          <w:spacing w:val="-9"/>
          <w:sz w:val="24"/>
        </w:rPr>
        <w:t> </w:t>
      </w:r>
      <w:r>
        <w:rPr>
          <w:sz w:val="24"/>
        </w:rPr>
        <w:t>комиссии,</w:t>
      </w:r>
      <w:r>
        <w:rPr>
          <w:spacing w:val="-11"/>
          <w:sz w:val="24"/>
        </w:rPr>
        <w:t> </w:t>
      </w:r>
      <w:r>
        <w:rPr>
          <w:sz w:val="24"/>
        </w:rPr>
        <w:t>не</w:t>
      </w:r>
      <w:r>
        <w:rPr>
          <w:spacing w:val="-10"/>
          <w:sz w:val="24"/>
        </w:rPr>
        <w:t> </w:t>
      </w:r>
      <w:r>
        <w:rPr>
          <w:sz w:val="24"/>
        </w:rPr>
        <w:t>согласный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решение</w:t>
      </w:r>
      <w:r>
        <w:rPr>
          <w:spacing w:val="-9"/>
          <w:sz w:val="24"/>
        </w:rPr>
        <w:t> </w:t>
      </w:r>
      <w:r>
        <w:rPr>
          <w:sz w:val="24"/>
        </w:rPr>
        <w:t>большинства,</w:t>
      </w:r>
      <w:r>
        <w:rPr>
          <w:spacing w:val="-9"/>
          <w:sz w:val="24"/>
        </w:rPr>
        <w:t> </w:t>
      </w:r>
      <w:r>
        <w:rPr>
          <w:sz w:val="24"/>
        </w:rPr>
        <w:t>обязан</w:t>
      </w:r>
    </w:p>
    <w:p>
      <w:pPr>
        <w:pStyle w:val="BodyText"/>
        <w:spacing w:before="1"/>
      </w:pPr>
      <w:r>
        <w:rPr/>
        <w:t>подписать</w:t>
      </w:r>
      <w:r>
        <w:rPr>
          <w:spacing w:val="-6"/>
        </w:rPr>
        <w:t> </w:t>
      </w:r>
      <w:r>
        <w:rPr/>
        <w:t>протокол</w:t>
      </w:r>
      <w:r>
        <w:rPr>
          <w:spacing w:val="-9"/>
        </w:rPr>
        <w:t> </w:t>
      </w:r>
      <w:r>
        <w:rPr/>
        <w:t>заседания</w:t>
      </w:r>
      <w:r>
        <w:rPr>
          <w:spacing w:val="-6"/>
        </w:rPr>
        <w:t> </w:t>
      </w:r>
      <w:r>
        <w:rPr/>
        <w:t>комиссии,</w:t>
      </w:r>
      <w:r>
        <w:rPr>
          <w:spacing w:val="-9"/>
        </w:rPr>
        <w:t> </w:t>
      </w:r>
      <w:r>
        <w:rPr/>
        <w:t>но</w:t>
      </w:r>
      <w:r>
        <w:rPr>
          <w:spacing w:val="-6"/>
        </w:rPr>
        <w:t> </w:t>
      </w:r>
      <w:r>
        <w:rPr/>
        <w:t>вправе</w:t>
      </w:r>
      <w:r>
        <w:rPr>
          <w:spacing w:val="-6"/>
        </w:rPr>
        <w:t> </w:t>
      </w:r>
      <w:r>
        <w:rPr/>
        <w:t>изложить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нём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особое</w:t>
      </w:r>
      <w:r>
        <w:rPr>
          <w:spacing w:val="-7"/>
        </w:rPr>
        <w:t> </w:t>
      </w:r>
      <w:r>
        <w:rPr/>
        <w:t>мнение.</w:t>
      </w:r>
    </w:p>
    <w:p>
      <w:pPr>
        <w:pStyle w:val="ListParagraph"/>
        <w:numPr>
          <w:ilvl w:val="1"/>
          <w:numId w:val="4"/>
        </w:numPr>
        <w:tabs>
          <w:tab w:pos="643" w:val="left" w:leader="none"/>
        </w:tabs>
        <w:spacing w:line="240" w:lineRule="auto" w:before="0" w:after="0"/>
        <w:ind w:left="102" w:right="1390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7"/>
          <w:sz w:val="24"/>
        </w:rPr>
        <w:t> </w:t>
      </w:r>
      <w:r>
        <w:rPr>
          <w:sz w:val="24"/>
        </w:rPr>
        <w:t>Конфликтной</w:t>
      </w:r>
      <w:r>
        <w:rPr>
          <w:spacing w:val="-7"/>
          <w:sz w:val="24"/>
        </w:rPr>
        <w:t> </w:t>
      </w:r>
      <w:r>
        <w:rPr>
          <w:sz w:val="24"/>
        </w:rPr>
        <w:t>комиссией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установленный</w:t>
      </w:r>
      <w:r>
        <w:rPr>
          <w:spacing w:val="-8"/>
          <w:sz w:val="24"/>
        </w:rPr>
        <w:t> </w:t>
      </w:r>
      <w:r>
        <w:rPr>
          <w:sz w:val="24"/>
        </w:rPr>
        <w:t>30-дневный</w:t>
      </w:r>
      <w:r>
        <w:rPr>
          <w:spacing w:val="-7"/>
          <w:sz w:val="24"/>
        </w:rPr>
        <w:t> </w:t>
      </w:r>
      <w:r>
        <w:rPr>
          <w:sz w:val="24"/>
        </w:rPr>
        <w:t>срок</w:t>
      </w:r>
      <w:r>
        <w:rPr>
          <w:spacing w:val="-10"/>
          <w:sz w:val="24"/>
        </w:rPr>
        <w:t> </w:t>
      </w:r>
      <w:r>
        <w:rPr>
          <w:sz w:val="24"/>
        </w:rPr>
        <w:t>заявление</w:t>
      </w:r>
      <w:r>
        <w:rPr>
          <w:spacing w:val="-8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рассмотрено,</w:t>
      </w:r>
      <w:r>
        <w:rPr>
          <w:spacing w:val="-4"/>
          <w:sz w:val="24"/>
        </w:rPr>
        <w:t> </w:t>
      </w:r>
      <w:r>
        <w:rPr>
          <w:sz w:val="24"/>
        </w:rPr>
        <w:t>работник</w:t>
      </w:r>
      <w:r>
        <w:rPr>
          <w:spacing w:val="-4"/>
          <w:sz w:val="24"/>
        </w:rPr>
        <w:t> </w:t>
      </w:r>
      <w:r>
        <w:rPr>
          <w:sz w:val="24"/>
        </w:rPr>
        <w:t>вправе</w:t>
      </w:r>
      <w:r>
        <w:rPr>
          <w:spacing w:val="-4"/>
          <w:sz w:val="24"/>
        </w:rPr>
        <w:t> </w:t>
      </w:r>
      <w:r>
        <w:rPr>
          <w:sz w:val="24"/>
        </w:rPr>
        <w:t>обратиться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Комиссию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трудовым</w:t>
      </w:r>
      <w:r>
        <w:rPr>
          <w:spacing w:val="-2"/>
          <w:sz w:val="24"/>
        </w:rPr>
        <w:t> </w:t>
      </w:r>
      <w:r>
        <w:rPr>
          <w:sz w:val="24"/>
        </w:rPr>
        <w:t>спорам.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26" w:after="0"/>
        <w:ind w:left="342" w:right="0" w:hanging="241"/>
        <w:jc w:val="left"/>
        <w:rPr>
          <w:b w:val="0"/>
        </w:rPr>
      </w:pPr>
      <w:r>
        <w:rPr/>
        <w:t>Заключительные</w:t>
      </w:r>
      <w:r>
        <w:rPr>
          <w:spacing w:val="-15"/>
        </w:rPr>
        <w:t> </w:t>
      </w:r>
      <w:r>
        <w:rPr/>
        <w:t>положения</w:t>
      </w:r>
      <w:r>
        <w:rPr>
          <w:b w:val="0"/>
        </w:rPr>
        <w:t>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29" w:after="0"/>
        <w:ind w:left="102" w:right="734" w:firstLine="0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9"/>
          <w:sz w:val="24"/>
        </w:rPr>
        <w:t> </w:t>
      </w:r>
      <w:r>
        <w:rPr>
          <w:sz w:val="24"/>
        </w:rPr>
        <w:t>положение</w:t>
      </w:r>
      <w:r>
        <w:rPr>
          <w:spacing w:val="-8"/>
          <w:sz w:val="24"/>
        </w:rPr>
        <w:t> </w:t>
      </w:r>
      <w:r>
        <w:rPr>
          <w:sz w:val="24"/>
        </w:rPr>
        <w:t>разработано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соответствии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Уставом</w:t>
      </w:r>
      <w:r>
        <w:rPr>
          <w:spacing w:val="-8"/>
          <w:sz w:val="24"/>
        </w:rPr>
        <w:t> </w:t>
      </w:r>
      <w:r>
        <w:rPr>
          <w:sz w:val="24"/>
        </w:rPr>
        <w:t>Учреждения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должно</w:t>
      </w:r>
      <w:r>
        <w:rPr>
          <w:spacing w:val="-4"/>
          <w:sz w:val="24"/>
        </w:rPr>
        <w:t> </w:t>
      </w:r>
      <w:r>
        <w:rPr>
          <w:sz w:val="24"/>
        </w:rPr>
        <w:t>противоречить ему.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58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случае</w:t>
      </w:r>
      <w:r>
        <w:rPr>
          <w:spacing w:val="-12"/>
          <w:sz w:val="24"/>
        </w:rPr>
        <w:t> </w:t>
      </w:r>
      <w:r>
        <w:rPr>
          <w:sz w:val="24"/>
        </w:rPr>
        <w:t>расхождения</w:t>
      </w:r>
      <w:r>
        <w:rPr>
          <w:spacing w:val="-11"/>
          <w:sz w:val="24"/>
        </w:rPr>
        <w:t> </w:t>
      </w:r>
      <w:r>
        <w:rPr>
          <w:sz w:val="24"/>
        </w:rPr>
        <w:t>пунктов</w:t>
      </w:r>
      <w:r>
        <w:rPr>
          <w:spacing w:val="-14"/>
          <w:sz w:val="24"/>
        </w:rPr>
        <w:t> </w:t>
      </w:r>
      <w:r>
        <w:rPr>
          <w:sz w:val="24"/>
        </w:rPr>
        <w:t>настоящего</w:t>
      </w:r>
      <w:r>
        <w:rPr>
          <w:spacing w:val="-11"/>
          <w:sz w:val="24"/>
        </w:rPr>
        <w:t> </w:t>
      </w:r>
      <w:r>
        <w:rPr>
          <w:sz w:val="24"/>
        </w:rPr>
        <w:t>Положения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Устава</w:t>
      </w:r>
      <w:r>
        <w:rPr>
          <w:spacing w:val="-12"/>
          <w:sz w:val="24"/>
        </w:rPr>
        <w:t> </w:t>
      </w:r>
      <w:r>
        <w:rPr>
          <w:sz w:val="24"/>
        </w:rPr>
        <w:t>применяются</w:t>
      </w:r>
      <w:r>
        <w:rPr>
          <w:spacing w:val="-57"/>
          <w:sz w:val="24"/>
        </w:rPr>
        <w:t> </w:t>
      </w:r>
      <w:r>
        <w:rPr>
          <w:sz w:val="24"/>
        </w:rPr>
        <w:t>соответствующие</w:t>
      </w:r>
      <w:r>
        <w:rPr>
          <w:spacing w:val="-2"/>
          <w:sz w:val="24"/>
        </w:rPr>
        <w:t> </w:t>
      </w:r>
      <w:r>
        <w:rPr>
          <w:sz w:val="24"/>
        </w:rPr>
        <w:t>положения</w:t>
      </w:r>
      <w:r>
        <w:rPr>
          <w:spacing w:val="-1"/>
          <w:sz w:val="24"/>
        </w:rPr>
        <w:t> </w:t>
      </w:r>
      <w:r>
        <w:rPr>
          <w:sz w:val="24"/>
        </w:rPr>
        <w:t>Устава.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116" w:firstLine="0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> </w:t>
      </w:r>
      <w:r>
        <w:rPr>
          <w:sz w:val="24"/>
        </w:rPr>
        <w:t>Положение</w:t>
      </w:r>
      <w:r>
        <w:rPr>
          <w:spacing w:val="-5"/>
          <w:sz w:val="24"/>
        </w:rPr>
        <w:t> </w:t>
      </w:r>
      <w:r>
        <w:rPr>
          <w:sz w:val="24"/>
        </w:rPr>
        <w:t>вступает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силу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момента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принятия</w:t>
      </w:r>
      <w:r>
        <w:rPr>
          <w:spacing w:val="-5"/>
          <w:sz w:val="24"/>
        </w:rPr>
        <w:t> </w:t>
      </w:r>
      <w:r>
        <w:rPr>
          <w:sz w:val="24"/>
        </w:rPr>
        <w:t>Общим</w:t>
      </w:r>
      <w:r>
        <w:rPr>
          <w:spacing w:val="-6"/>
          <w:sz w:val="24"/>
        </w:rPr>
        <w:t> </w:t>
      </w:r>
      <w:r>
        <w:rPr>
          <w:sz w:val="24"/>
        </w:rPr>
        <w:t>собранием</w:t>
      </w:r>
      <w:r>
        <w:rPr>
          <w:spacing w:val="-57"/>
          <w:sz w:val="24"/>
        </w:rPr>
        <w:t> </w:t>
      </w:r>
      <w:r>
        <w:rPr>
          <w:sz w:val="24"/>
        </w:rPr>
        <w:t>трудового</w:t>
      </w:r>
      <w:r>
        <w:rPr>
          <w:spacing w:val="-4"/>
          <w:sz w:val="24"/>
        </w:rPr>
        <w:t> </w:t>
      </w:r>
      <w:r>
        <w:rPr>
          <w:sz w:val="24"/>
        </w:rPr>
        <w:t>коллектива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утверждения</w:t>
      </w:r>
      <w:r>
        <w:rPr>
          <w:spacing w:val="-3"/>
          <w:sz w:val="24"/>
        </w:rPr>
        <w:t> </w:t>
      </w:r>
      <w:r>
        <w:rPr>
          <w:sz w:val="24"/>
        </w:rPr>
        <w:t>приказом</w:t>
      </w:r>
      <w:r>
        <w:rPr>
          <w:spacing w:val="-4"/>
          <w:sz w:val="24"/>
        </w:rPr>
        <w:t> </w:t>
      </w:r>
      <w:r>
        <w:rPr>
          <w:sz w:val="24"/>
        </w:rPr>
        <w:t>заведующего</w:t>
      </w:r>
      <w:r>
        <w:rPr>
          <w:spacing w:val="-3"/>
          <w:sz w:val="24"/>
        </w:rPr>
        <w:t> </w:t>
      </w:r>
      <w:r>
        <w:rPr>
          <w:sz w:val="24"/>
        </w:rPr>
        <w:t>Учреждением.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763" w:firstLine="0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дополнения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настоящее</w:t>
      </w:r>
      <w:r>
        <w:rPr>
          <w:spacing w:val="-7"/>
          <w:sz w:val="24"/>
        </w:rPr>
        <w:t> </w:t>
      </w:r>
      <w:r>
        <w:rPr>
          <w:sz w:val="24"/>
        </w:rPr>
        <w:t>Положение</w:t>
      </w:r>
      <w:r>
        <w:rPr>
          <w:spacing w:val="-8"/>
          <w:sz w:val="24"/>
        </w:rPr>
        <w:t> </w:t>
      </w:r>
      <w:r>
        <w:rPr>
          <w:sz w:val="24"/>
        </w:rPr>
        <w:t>рассматриваются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утверждаются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порядке, установленном</w:t>
      </w:r>
      <w:r>
        <w:rPr>
          <w:spacing w:val="-2"/>
          <w:sz w:val="24"/>
        </w:rPr>
        <w:t> </w:t>
      </w:r>
      <w:r>
        <w:rPr>
          <w:sz w:val="24"/>
        </w:rPr>
        <w:t>пунктом</w:t>
      </w:r>
      <w:r>
        <w:rPr>
          <w:spacing w:val="-2"/>
          <w:sz w:val="24"/>
        </w:rPr>
        <w:t> </w:t>
      </w:r>
      <w:r>
        <w:rPr>
          <w:sz w:val="24"/>
        </w:rPr>
        <w:t>5.3.</w:t>
      </w:r>
      <w:r>
        <w:rPr>
          <w:spacing w:val="-1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Положения.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22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10" w:h="16840"/>
      <w:pgMar w:top="1580" w:bottom="280" w:left="16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"/>
      <w:lvlJc w:val="left"/>
      <w:pPr>
        <w:ind w:left="632" w:hanging="531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632" w:hanging="531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9" w:hanging="5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3" w:hanging="5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5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3" w:hanging="5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5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2" w:hanging="5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7" w:hanging="53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1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07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9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4" w:hanging="42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6"/>
      <w:ind w:left="34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Борбатенкова Н.О</dc:creator>
  <dcterms:created xsi:type="dcterms:W3CDTF">2024-01-30T18:39:09Z</dcterms:created>
  <dcterms:modified xsi:type="dcterms:W3CDTF">2024-01-30T18:39:09Z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</Properties>
</file>